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A6E06" w14:textId="2CA5CE0E" w:rsidR="00576FFA" w:rsidRPr="00D618B4" w:rsidRDefault="00576FFA" w:rsidP="00D618B4">
      <w:pPr>
        <w:rPr>
          <w:rFonts w:ascii="Times New Roman" w:hAnsi="Times New Roman"/>
        </w:rPr>
        <w:sectPr w:rsidR="00576FFA" w:rsidRPr="00D618B4" w:rsidSect="00576FFA">
          <w:headerReference w:type="even" r:id="rId11"/>
          <w:headerReference w:type="default" r:id="rId12"/>
          <w:headerReference w:type="first" r:id="rId13"/>
          <w:footerReference w:type="first" r:id="rId14"/>
          <w:pgSz w:w="12240" w:h="15840"/>
          <w:pgMar w:top="3168" w:right="864" w:bottom="1440" w:left="864" w:header="720" w:footer="720" w:gutter="0"/>
          <w:cols w:space="720"/>
          <w:titlePg/>
          <w:docGrid w:linePitch="360"/>
        </w:sectPr>
      </w:pPr>
    </w:p>
    <w:p w14:paraId="79E2C30C" w14:textId="71DC0B8D" w:rsidR="00A85195" w:rsidRDefault="00A85195" w:rsidP="00A85195">
      <w:pPr>
        <w:tabs>
          <w:tab w:val="left" w:pos="2520"/>
        </w:tabs>
        <w:jc w:val="center"/>
        <w:rPr>
          <w:rFonts w:ascii="Times New Roman" w:hAnsi="Times New Roman"/>
          <w:b/>
          <w:sz w:val="22"/>
          <w:szCs w:val="22"/>
        </w:rPr>
      </w:pPr>
      <w:r>
        <w:rPr>
          <w:rFonts w:ascii="Times New Roman" w:hAnsi="Times New Roman"/>
          <w:b/>
          <w:sz w:val="22"/>
          <w:szCs w:val="22"/>
        </w:rPr>
        <w:t xml:space="preserve">School Health Advisory Council </w:t>
      </w:r>
      <w:r w:rsidR="00E0149B">
        <w:rPr>
          <w:rFonts w:ascii="Times New Roman" w:hAnsi="Times New Roman"/>
          <w:b/>
          <w:sz w:val="22"/>
          <w:szCs w:val="22"/>
        </w:rPr>
        <w:t>Minutes</w:t>
      </w:r>
    </w:p>
    <w:p w14:paraId="0B6195EE" w14:textId="2DB2CAF7" w:rsidR="00A85195" w:rsidRDefault="00A85195" w:rsidP="00A85195">
      <w:pPr>
        <w:tabs>
          <w:tab w:val="left" w:pos="2520"/>
        </w:tabs>
        <w:jc w:val="center"/>
        <w:rPr>
          <w:rFonts w:ascii="Times New Roman" w:hAnsi="Times New Roman"/>
          <w:b/>
          <w:sz w:val="22"/>
          <w:szCs w:val="22"/>
        </w:rPr>
      </w:pPr>
      <w:r>
        <w:rPr>
          <w:rFonts w:ascii="Times New Roman" w:hAnsi="Times New Roman"/>
          <w:b/>
          <w:sz w:val="22"/>
          <w:szCs w:val="22"/>
        </w:rPr>
        <w:t xml:space="preserve">Wednesday, </w:t>
      </w:r>
      <w:r w:rsidR="007D24F8">
        <w:rPr>
          <w:rFonts w:ascii="Times New Roman" w:hAnsi="Times New Roman"/>
          <w:b/>
          <w:sz w:val="22"/>
          <w:szCs w:val="22"/>
        </w:rPr>
        <w:t>December 1</w:t>
      </w:r>
      <w:r>
        <w:rPr>
          <w:rFonts w:ascii="Times New Roman" w:hAnsi="Times New Roman"/>
          <w:b/>
          <w:sz w:val="22"/>
          <w:szCs w:val="22"/>
        </w:rPr>
        <w:t>, 202</w:t>
      </w:r>
      <w:r w:rsidR="003A7DF4">
        <w:rPr>
          <w:rFonts w:ascii="Times New Roman" w:hAnsi="Times New Roman"/>
          <w:b/>
          <w:sz w:val="22"/>
          <w:szCs w:val="22"/>
        </w:rPr>
        <w:t>1</w:t>
      </w:r>
    </w:p>
    <w:p w14:paraId="6D7DEE1A" w14:textId="283FCDBA" w:rsidR="00894684" w:rsidRDefault="00B03AD8" w:rsidP="00A85195">
      <w:pPr>
        <w:tabs>
          <w:tab w:val="left" w:pos="2520"/>
        </w:tabs>
        <w:jc w:val="center"/>
        <w:rPr>
          <w:rFonts w:ascii="Times New Roman" w:hAnsi="Times New Roman"/>
          <w:b/>
          <w:sz w:val="22"/>
          <w:szCs w:val="22"/>
        </w:rPr>
      </w:pPr>
      <w:r>
        <w:rPr>
          <w:rFonts w:ascii="Times New Roman" w:hAnsi="Times New Roman"/>
          <w:b/>
          <w:sz w:val="22"/>
          <w:szCs w:val="22"/>
        </w:rPr>
        <w:t>11:45 a.m.</w:t>
      </w:r>
    </w:p>
    <w:p w14:paraId="61CC1FE5" w14:textId="56C173E0" w:rsidR="00B03AD8" w:rsidRDefault="00E0149B" w:rsidP="00A85195">
      <w:pPr>
        <w:tabs>
          <w:tab w:val="left" w:pos="2520"/>
        </w:tabs>
        <w:jc w:val="center"/>
        <w:rPr>
          <w:rFonts w:ascii="Times New Roman" w:hAnsi="Times New Roman"/>
          <w:b/>
          <w:sz w:val="22"/>
          <w:szCs w:val="22"/>
        </w:rPr>
      </w:pPr>
      <w:r>
        <w:rPr>
          <w:rFonts w:ascii="Times New Roman" w:hAnsi="Times New Roman"/>
          <w:b/>
          <w:sz w:val="22"/>
          <w:szCs w:val="22"/>
        </w:rPr>
        <w:t xml:space="preserve">Posted recording:  </w:t>
      </w:r>
      <w:r w:rsidR="00D15FC8">
        <w:rPr>
          <w:rFonts w:ascii="Times New Roman" w:hAnsi="Times New Roman"/>
          <w:b/>
          <w:sz w:val="22"/>
          <w:szCs w:val="22"/>
        </w:rPr>
        <w:t xml:space="preserve">Linked </w:t>
      </w:r>
      <w:hyperlink r:id="rId15" w:history="1">
        <w:r w:rsidR="00D15FC8" w:rsidRPr="00D15FC8">
          <w:rPr>
            <w:rStyle w:val="Hyperlink"/>
            <w:rFonts w:ascii="Times New Roman" w:hAnsi="Times New Roman"/>
            <w:b/>
            <w:sz w:val="22"/>
            <w:szCs w:val="22"/>
          </w:rPr>
          <w:t>here</w:t>
        </w:r>
      </w:hyperlink>
    </w:p>
    <w:p w14:paraId="3E794BEC" w14:textId="4E6280B0" w:rsidR="00C363F9" w:rsidRDefault="00C363F9" w:rsidP="00A85195">
      <w:pPr>
        <w:tabs>
          <w:tab w:val="left" w:pos="2520"/>
        </w:tabs>
        <w:jc w:val="center"/>
        <w:rPr>
          <w:rFonts w:ascii="Times New Roman" w:hAnsi="Times New Roman"/>
          <w:b/>
          <w:sz w:val="22"/>
          <w:szCs w:val="22"/>
        </w:rPr>
      </w:pPr>
    </w:p>
    <w:p w14:paraId="503C5E57" w14:textId="77777777" w:rsidR="00E3759D" w:rsidRDefault="00E3759D" w:rsidP="00E3759D">
      <w:pPr>
        <w:tabs>
          <w:tab w:val="left" w:pos="2520"/>
        </w:tabs>
        <w:rPr>
          <w:rFonts w:ascii="Times New Roman" w:hAnsi="Times New Roman"/>
          <w:b/>
          <w:sz w:val="22"/>
          <w:szCs w:val="22"/>
        </w:rPr>
      </w:pPr>
      <w:r w:rsidRPr="00A41ABA">
        <w:rPr>
          <w:rFonts w:ascii="Times New Roman" w:hAnsi="Times New Roman"/>
          <w:b/>
          <w:sz w:val="22"/>
          <w:szCs w:val="22"/>
        </w:rPr>
        <w:t xml:space="preserve">Members in Attendance in Bold </w:t>
      </w:r>
    </w:p>
    <w:p w14:paraId="36FC1E0D" w14:textId="77777777" w:rsidR="00E3759D" w:rsidRPr="00A41ABA" w:rsidRDefault="00E3759D" w:rsidP="00E3759D">
      <w:pPr>
        <w:tabs>
          <w:tab w:val="left" w:pos="2520"/>
        </w:tabs>
        <w:rPr>
          <w:rFonts w:ascii="Times New Roman" w:hAnsi="Times New Roman"/>
          <w:b/>
          <w:sz w:val="22"/>
          <w:szCs w:val="22"/>
        </w:rPr>
      </w:pPr>
    </w:p>
    <w:p w14:paraId="4A366EF1" w14:textId="77777777" w:rsidR="006F1F74" w:rsidRPr="000A7FF8" w:rsidRDefault="00E3759D" w:rsidP="006F1F74">
      <w:pPr>
        <w:tabs>
          <w:tab w:val="left" w:pos="2520"/>
        </w:tabs>
        <w:rPr>
          <w:rFonts w:ascii="Times New Roman" w:hAnsi="Times New Roman"/>
          <w:bCs/>
        </w:rPr>
      </w:pPr>
      <w:r>
        <w:rPr>
          <w:rFonts w:ascii="Times New Roman" w:hAnsi="Times New Roman"/>
          <w:b/>
        </w:rPr>
        <w:t>LaTanya Sheehan</w:t>
      </w:r>
      <w:r w:rsidRPr="00A57F04">
        <w:rPr>
          <w:rFonts w:ascii="Times New Roman" w:hAnsi="Times New Roman"/>
          <w:bCs/>
        </w:rPr>
        <w:t>, Parent, Co-Chair</w:t>
      </w:r>
      <w:r w:rsidRPr="00A57F04">
        <w:rPr>
          <w:rFonts w:ascii="Times New Roman" w:hAnsi="Times New Roman"/>
          <w:bCs/>
        </w:rPr>
        <w:tab/>
      </w:r>
      <w:r w:rsidRPr="00A57F04">
        <w:rPr>
          <w:rFonts w:ascii="Times New Roman" w:hAnsi="Times New Roman"/>
          <w:b/>
        </w:rPr>
        <w:t>Tonya Hyde</w:t>
      </w:r>
      <w:r w:rsidRPr="00A57F04">
        <w:rPr>
          <w:rFonts w:ascii="Times New Roman" w:hAnsi="Times New Roman"/>
          <w:bCs/>
        </w:rPr>
        <w:t>, Asst. Supt. Co-Chair</w:t>
      </w:r>
      <w:r w:rsidRPr="00A57F04">
        <w:rPr>
          <w:rFonts w:ascii="Times New Roman" w:hAnsi="Times New Roman"/>
          <w:bCs/>
        </w:rPr>
        <w:tab/>
      </w:r>
      <w:r>
        <w:rPr>
          <w:rFonts w:ascii="Times New Roman" w:hAnsi="Times New Roman"/>
          <w:bCs/>
        </w:rPr>
        <w:tab/>
      </w:r>
      <w:r w:rsidR="006F1F74" w:rsidRPr="006D1B12">
        <w:rPr>
          <w:rFonts w:ascii="Times New Roman" w:hAnsi="Times New Roman"/>
          <w:bCs/>
        </w:rPr>
        <w:t>Victoria Smith</w:t>
      </w:r>
      <w:r w:rsidR="006F1F74" w:rsidRPr="000A7FF8">
        <w:rPr>
          <w:rFonts w:ascii="Times New Roman" w:hAnsi="Times New Roman"/>
          <w:bCs/>
        </w:rPr>
        <w:t>, Parent</w:t>
      </w:r>
    </w:p>
    <w:p w14:paraId="0119A887" w14:textId="2D7A1419" w:rsidR="00E3759D" w:rsidRDefault="00E3759D" w:rsidP="00E3759D">
      <w:pPr>
        <w:tabs>
          <w:tab w:val="left" w:pos="2520"/>
        </w:tabs>
        <w:rPr>
          <w:rFonts w:ascii="Times New Roman" w:hAnsi="Times New Roman"/>
          <w:bCs/>
        </w:rPr>
      </w:pPr>
      <w:r w:rsidRPr="00A57F04">
        <w:rPr>
          <w:rFonts w:ascii="Times New Roman" w:hAnsi="Times New Roman"/>
          <w:bCs/>
        </w:rPr>
        <w:t xml:space="preserve">Emmanuel Guerrier, Parent </w:t>
      </w:r>
      <w:r w:rsidR="00B743D0">
        <w:rPr>
          <w:rFonts w:ascii="Times New Roman" w:hAnsi="Times New Roman"/>
          <w:bCs/>
        </w:rPr>
        <w:tab/>
      </w:r>
      <w:r w:rsidR="00B743D0">
        <w:rPr>
          <w:rFonts w:ascii="Times New Roman" w:hAnsi="Times New Roman"/>
          <w:bCs/>
        </w:rPr>
        <w:tab/>
      </w:r>
      <w:r w:rsidR="00B743D0">
        <w:rPr>
          <w:rFonts w:ascii="Times New Roman" w:hAnsi="Times New Roman"/>
          <w:bCs/>
        </w:rPr>
        <w:tab/>
      </w:r>
      <w:r w:rsidR="00B743D0" w:rsidRPr="00B743D0">
        <w:rPr>
          <w:rFonts w:ascii="Times New Roman" w:hAnsi="Times New Roman"/>
          <w:b/>
        </w:rPr>
        <w:t>Andrea Martini</w:t>
      </w:r>
      <w:r w:rsidR="00B743D0">
        <w:rPr>
          <w:rFonts w:ascii="Times New Roman" w:hAnsi="Times New Roman"/>
          <w:bCs/>
        </w:rPr>
        <w:t>, Parent</w:t>
      </w:r>
      <w:r w:rsidR="00B743D0">
        <w:rPr>
          <w:rFonts w:ascii="Times New Roman" w:hAnsi="Times New Roman"/>
          <w:bCs/>
        </w:rPr>
        <w:tab/>
      </w:r>
      <w:r w:rsidR="00B743D0">
        <w:rPr>
          <w:rFonts w:ascii="Times New Roman" w:hAnsi="Times New Roman"/>
          <w:bCs/>
        </w:rPr>
        <w:tab/>
      </w:r>
      <w:r w:rsidR="00B743D0">
        <w:rPr>
          <w:rFonts w:ascii="Times New Roman" w:hAnsi="Times New Roman"/>
          <w:bCs/>
        </w:rPr>
        <w:tab/>
      </w:r>
      <w:r w:rsidR="00B743D0" w:rsidRPr="00DC4FF4">
        <w:rPr>
          <w:rFonts w:ascii="Times New Roman" w:hAnsi="Times New Roman"/>
          <w:bCs/>
        </w:rPr>
        <w:t>Angela Kinney</w:t>
      </w:r>
      <w:r w:rsidR="00B743D0">
        <w:rPr>
          <w:rFonts w:ascii="Times New Roman" w:hAnsi="Times New Roman"/>
          <w:bCs/>
        </w:rPr>
        <w:t>, Parent</w:t>
      </w:r>
    </w:p>
    <w:p w14:paraId="2DCA5409" w14:textId="083DD602" w:rsidR="002818C1" w:rsidRDefault="00F13B64" w:rsidP="00E3759D">
      <w:pPr>
        <w:tabs>
          <w:tab w:val="left" w:pos="2520"/>
        </w:tabs>
        <w:rPr>
          <w:rFonts w:ascii="Times New Roman" w:hAnsi="Times New Roman"/>
          <w:bCs/>
        </w:rPr>
      </w:pPr>
      <w:r w:rsidRPr="005A0C1A">
        <w:rPr>
          <w:rFonts w:ascii="Times New Roman" w:hAnsi="Times New Roman"/>
          <w:bCs/>
        </w:rPr>
        <w:t xml:space="preserve">April </w:t>
      </w:r>
      <w:proofErr w:type="spellStart"/>
      <w:r w:rsidRPr="005A0C1A">
        <w:rPr>
          <w:rFonts w:ascii="Times New Roman" w:hAnsi="Times New Roman"/>
          <w:bCs/>
        </w:rPr>
        <w:t>Leiva</w:t>
      </w:r>
      <w:proofErr w:type="spellEnd"/>
      <w:r w:rsidRPr="005A0C1A">
        <w:rPr>
          <w:rFonts w:ascii="Times New Roman" w:hAnsi="Times New Roman"/>
          <w:bCs/>
        </w:rPr>
        <w:t>-DeHoyos</w:t>
      </w:r>
      <w:r>
        <w:rPr>
          <w:rFonts w:ascii="Times New Roman" w:hAnsi="Times New Roman"/>
          <w:bCs/>
        </w:rPr>
        <w:t>, Parent</w:t>
      </w:r>
      <w:r>
        <w:rPr>
          <w:rFonts w:ascii="Times New Roman" w:hAnsi="Times New Roman"/>
          <w:bCs/>
        </w:rPr>
        <w:tab/>
      </w:r>
      <w:r>
        <w:rPr>
          <w:rFonts w:ascii="Times New Roman" w:hAnsi="Times New Roman"/>
          <w:bCs/>
        </w:rPr>
        <w:tab/>
      </w:r>
      <w:r>
        <w:rPr>
          <w:rFonts w:ascii="Times New Roman" w:hAnsi="Times New Roman"/>
          <w:bCs/>
        </w:rPr>
        <w:tab/>
      </w:r>
      <w:r w:rsidR="00BD03FF" w:rsidRPr="000E6E99">
        <w:rPr>
          <w:rFonts w:ascii="Times New Roman" w:hAnsi="Times New Roman"/>
          <w:b/>
        </w:rPr>
        <w:t xml:space="preserve">Margaret </w:t>
      </w:r>
      <w:proofErr w:type="spellStart"/>
      <w:r w:rsidR="00BD03FF" w:rsidRPr="000E6E99">
        <w:rPr>
          <w:rFonts w:ascii="Times New Roman" w:hAnsi="Times New Roman"/>
          <w:b/>
        </w:rPr>
        <w:t>Bartlow</w:t>
      </w:r>
      <w:proofErr w:type="spellEnd"/>
      <w:r w:rsidR="00BD03FF">
        <w:rPr>
          <w:rFonts w:ascii="Times New Roman" w:hAnsi="Times New Roman"/>
          <w:bCs/>
        </w:rPr>
        <w:t>, Student</w:t>
      </w:r>
      <w:r>
        <w:rPr>
          <w:rFonts w:ascii="Times New Roman" w:hAnsi="Times New Roman"/>
          <w:bCs/>
        </w:rPr>
        <w:tab/>
      </w:r>
      <w:r>
        <w:rPr>
          <w:rFonts w:ascii="Times New Roman" w:hAnsi="Times New Roman"/>
          <w:bCs/>
        </w:rPr>
        <w:tab/>
      </w:r>
      <w:r w:rsidR="00FB4260" w:rsidRPr="00DC4FF4">
        <w:rPr>
          <w:rFonts w:ascii="Times New Roman" w:hAnsi="Times New Roman"/>
          <w:b/>
        </w:rPr>
        <w:t>Robert Walker</w:t>
      </w:r>
      <w:r w:rsidR="00FB4260">
        <w:rPr>
          <w:rFonts w:ascii="Times New Roman" w:hAnsi="Times New Roman"/>
          <w:bCs/>
        </w:rPr>
        <w:t xml:space="preserve">, Parent </w:t>
      </w:r>
      <w:r w:rsidRPr="0031013F">
        <w:rPr>
          <w:rFonts w:ascii="Times New Roman" w:hAnsi="Times New Roman"/>
          <w:b/>
        </w:rPr>
        <w:t>Marquise Mahaffey</w:t>
      </w:r>
      <w:r>
        <w:rPr>
          <w:rFonts w:ascii="Times New Roman" w:hAnsi="Times New Roman"/>
          <w:bCs/>
        </w:rPr>
        <w:t>, Parent</w:t>
      </w:r>
      <w:r w:rsidR="00FB4260">
        <w:rPr>
          <w:rFonts w:ascii="Times New Roman" w:hAnsi="Times New Roman"/>
          <w:bCs/>
        </w:rPr>
        <w:tab/>
      </w:r>
      <w:r w:rsidR="00FB4260">
        <w:rPr>
          <w:rFonts w:ascii="Times New Roman" w:hAnsi="Times New Roman"/>
          <w:bCs/>
        </w:rPr>
        <w:tab/>
      </w:r>
      <w:r w:rsidR="00FB4260">
        <w:rPr>
          <w:rFonts w:ascii="Times New Roman" w:hAnsi="Times New Roman"/>
          <w:bCs/>
        </w:rPr>
        <w:tab/>
      </w:r>
      <w:r w:rsidR="00FB4260" w:rsidRPr="0031013F">
        <w:rPr>
          <w:rFonts w:ascii="Times New Roman" w:hAnsi="Times New Roman"/>
          <w:b/>
        </w:rPr>
        <w:t>Alfredo Concha</w:t>
      </w:r>
      <w:r w:rsidR="00FB4260">
        <w:rPr>
          <w:rFonts w:ascii="Times New Roman" w:hAnsi="Times New Roman"/>
          <w:bCs/>
        </w:rPr>
        <w:t>, Operations</w:t>
      </w:r>
      <w:r w:rsidR="002818C1">
        <w:rPr>
          <w:rFonts w:ascii="Times New Roman" w:hAnsi="Times New Roman"/>
          <w:bCs/>
        </w:rPr>
        <w:tab/>
      </w:r>
      <w:r w:rsidR="002818C1">
        <w:rPr>
          <w:rFonts w:ascii="Times New Roman" w:hAnsi="Times New Roman"/>
          <w:bCs/>
        </w:rPr>
        <w:tab/>
      </w:r>
      <w:r w:rsidR="002818C1" w:rsidRPr="000A7FF8">
        <w:rPr>
          <w:rFonts w:ascii="Times New Roman" w:hAnsi="Times New Roman"/>
          <w:b/>
        </w:rPr>
        <w:t>Marcelle Conte, Nurse</w:t>
      </w:r>
    </w:p>
    <w:p w14:paraId="7C6AA296" w14:textId="26CEF200" w:rsidR="00E3759D" w:rsidRDefault="00E3759D" w:rsidP="00E3759D">
      <w:pPr>
        <w:tabs>
          <w:tab w:val="left" w:pos="2520"/>
        </w:tabs>
        <w:rPr>
          <w:rFonts w:ascii="Times New Roman" w:hAnsi="Times New Roman"/>
          <w:bCs/>
        </w:rPr>
      </w:pPr>
      <w:r w:rsidRPr="00583D8B">
        <w:rPr>
          <w:rFonts w:ascii="Times New Roman" w:hAnsi="Times New Roman"/>
          <w:b/>
        </w:rPr>
        <w:t>Claudia Castillo</w:t>
      </w:r>
      <w:r w:rsidRPr="00A57F04">
        <w:rPr>
          <w:rFonts w:ascii="Times New Roman" w:hAnsi="Times New Roman"/>
          <w:bCs/>
        </w:rPr>
        <w:t>, SES Coordinator</w:t>
      </w:r>
      <w:r>
        <w:rPr>
          <w:rFonts w:ascii="Times New Roman" w:hAnsi="Times New Roman"/>
          <w:bCs/>
        </w:rPr>
        <w:tab/>
      </w:r>
      <w:r w:rsidR="00B743D0">
        <w:rPr>
          <w:rFonts w:ascii="Times New Roman" w:hAnsi="Times New Roman"/>
          <w:bCs/>
        </w:rPr>
        <w:tab/>
      </w:r>
      <w:r w:rsidRPr="00DC4FF4">
        <w:rPr>
          <w:rFonts w:ascii="Times New Roman" w:hAnsi="Times New Roman"/>
          <w:bCs/>
        </w:rPr>
        <w:t>Daniel Rigney</w:t>
      </w:r>
      <w:r w:rsidRPr="000A7FF8">
        <w:rPr>
          <w:rFonts w:ascii="Times New Roman" w:hAnsi="Times New Roman"/>
          <w:bCs/>
        </w:rPr>
        <w:t>, Coach</w:t>
      </w:r>
      <w:r w:rsidRPr="000A7FF8">
        <w:rPr>
          <w:rFonts w:ascii="Times New Roman" w:hAnsi="Times New Roman"/>
          <w:bCs/>
        </w:rPr>
        <w:tab/>
      </w:r>
      <w:r w:rsidRPr="000A7FF8">
        <w:rPr>
          <w:rFonts w:ascii="Times New Roman" w:hAnsi="Times New Roman"/>
          <w:bCs/>
        </w:rPr>
        <w:tab/>
      </w:r>
      <w:r w:rsidRPr="000A7FF8">
        <w:rPr>
          <w:rFonts w:ascii="Times New Roman" w:hAnsi="Times New Roman"/>
          <w:bCs/>
        </w:rPr>
        <w:tab/>
      </w:r>
      <w:r w:rsidR="00F51672" w:rsidRPr="00DC4FF4">
        <w:rPr>
          <w:rFonts w:ascii="Times New Roman" w:hAnsi="Times New Roman"/>
          <w:bCs/>
        </w:rPr>
        <w:t>Michelle Tarvin</w:t>
      </w:r>
      <w:r w:rsidR="00F51672">
        <w:rPr>
          <w:rFonts w:ascii="Times New Roman" w:hAnsi="Times New Roman"/>
          <w:bCs/>
        </w:rPr>
        <w:t>, Admin.</w:t>
      </w:r>
    </w:p>
    <w:p w14:paraId="494D6A55" w14:textId="0269DF1F" w:rsidR="00BD03FF" w:rsidRDefault="00453EF6" w:rsidP="00E3759D">
      <w:pPr>
        <w:tabs>
          <w:tab w:val="left" w:pos="2520"/>
        </w:tabs>
        <w:rPr>
          <w:rFonts w:ascii="Times New Roman" w:hAnsi="Times New Roman"/>
          <w:bCs/>
        </w:rPr>
      </w:pPr>
      <w:r w:rsidRPr="005A0C1A">
        <w:rPr>
          <w:rFonts w:ascii="Times New Roman" w:hAnsi="Times New Roman"/>
          <w:bCs/>
        </w:rPr>
        <w:t>Terence Cunningham</w:t>
      </w:r>
      <w:r>
        <w:rPr>
          <w:rFonts w:ascii="Times New Roman" w:hAnsi="Times New Roman"/>
          <w:bCs/>
        </w:rPr>
        <w:t>, Student</w:t>
      </w:r>
      <w:r>
        <w:rPr>
          <w:rFonts w:ascii="Times New Roman" w:hAnsi="Times New Roman"/>
          <w:bCs/>
        </w:rPr>
        <w:tab/>
      </w:r>
      <w:r>
        <w:rPr>
          <w:rFonts w:ascii="Times New Roman" w:hAnsi="Times New Roman"/>
          <w:bCs/>
        </w:rPr>
        <w:tab/>
      </w:r>
      <w:r w:rsidR="005A0C1A">
        <w:rPr>
          <w:rFonts w:ascii="Times New Roman" w:hAnsi="Times New Roman"/>
          <w:bCs/>
        </w:rPr>
        <w:tab/>
      </w:r>
      <w:r w:rsidR="00BD03FF" w:rsidRPr="000E6E99">
        <w:rPr>
          <w:rFonts w:ascii="Times New Roman" w:hAnsi="Times New Roman"/>
          <w:b/>
        </w:rPr>
        <w:t xml:space="preserve">Crystal </w:t>
      </w:r>
      <w:proofErr w:type="spellStart"/>
      <w:r w:rsidR="00BD03FF" w:rsidRPr="000E6E99">
        <w:rPr>
          <w:rFonts w:ascii="Times New Roman" w:hAnsi="Times New Roman"/>
          <w:b/>
        </w:rPr>
        <w:t>Gajokowski</w:t>
      </w:r>
      <w:proofErr w:type="spellEnd"/>
      <w:r w:rsidR="00BD03FF">
        <w:rPr>
          <w:rFonts w:ascii="Times New Roman" w:hAnsi="Times New Roman"/>
          <w:bCs/>
        </w:rPr>
        <w:t xml:space="preserve">, Parent                        </w:t>
      </w:r>
      <w:r>
        <w:rPr>
          <w:rFonts w:ascii="Times New Roman" w:hAnsi="Times New Roman"/>
          <w:bCs/>
        </w:rPr>
        <w:tab/>
      </w:r>
      <w:proofErr w:type="spellStart"/>
      <w:r w:rsidR="00BD03FF">
        <w:rPr>
          <w:rFonts w:ascii="Times New Roman" w:hAnsi="Times New Roman"/>
          <w:bCs/>
        </w:rPr>
        <w:t>Lusa</w:t>
      </w:r>
      <w:proofErr w:type="spellEnd"/>
      <w:r w:rsidR="00BD03FF">
        <w:rPr>
          <w:rFonts w:ascii="Times New Roman" w:hAnsi="Times New Roman"/>
          <w:bCs/>
        </w:rPr>
        <w:t xml:space="preserve"> Meza, Parent</w:t>
      </w:r>
      <w:r>
        <w:rPr>
          <w:rFonts w:ascii="Times New Roman" w:hAnsi="Times New Roman"/>
          <w:bCs/>
        </w:rPr>
        <w:tab/>
      </w:r>
      <w:r>
        <w:rPr>
          <w:rFonts w:ascii="Times New Roman" w:hAnsi="Times New Roman"/>
          <w:bCs/>
        </w:rPr>
        <w:tab/>
      </w:r>
    </w:p>
    <w:p w14:paraId="33EFC59E" w14:textId="77777777" w:rsidR="00C363F9" w:rsidRDefault="00C363F9" w:rsidP="00A85195">
      <w:pPr>
        <w:tabs>
          <w:tab w:val="left" w:pos="2520"/>
        </w:tabs>
        <w:jc w:val="center"/>
        <w:rPr>
          <w:rFonts w:ascii="Times New Roman" w:hAnsi="Times New Roman"/>
          <w:b/>
          <w:sz w:val="22"/>
          <w:szCs w:val="22"/>
        </w:rPr>
      </w:pPr>
    </w:p>
    <w:p w14:paraId="1EBC67D9" w14:textId="77777777" w:rsidR="00A85195" w:rsidRDefault="00A85195" w:rsidP="00A85195">
      <w:pPr>
        <w:pStyle w:val="ListParagraph"/>
        <w:numPr>
          <w:ilvl w:val="0"/>
          <w:numId w:val="6"/>
        </w:numPr>
        <w:tabs>
          <w:tab w:val="left" w:pos="2520"/>
        </w:tabs>
        <w:rPr>
          <w:rFonts w:ascii="Times New Roman" w:hAnsi="Times New Roman"/>
          <w:sz w:val="22"/>
          <w:szCs w:val="22"/>
        </w:rPr>
      </w:pPr>
      <w:r>
        <w:rPr>
          <w:rFonts w:ascii="Times New Roman" w:hAnsi="Times New Roman"/>
          <w:sz w:val="22"/>
          <w:szCs w:val="22"/>
        </w:rPr>
        <w:t xml:space="preserve">Opening Remarks and Introductions </w:t>
      </w:r>
    </w:p>
    <w:p w14:paraId="4D3E2EF1" w14:textId="77777777" w:rsidR="005F099D" w:rsidRDefault="005F099D" w:rsidP="00A85195">
      <w:pPr>
        <w:pStyle w:val="ListParagraph"/>
        <w:tabs>
          <w:tab w:val="left" w:pos="2520"/>
        </w:tabs>
        <w:ind w:left="1080"/>
        <w:rPr>
          <w:rFonts w:ascii="Times New Roman" w:hAnsi="Times New Roman"/>
          <w:i/>
          <w:iCs/>
          <w:sz w:val="22"/>
          <w:szCs w:val="22"/>
        </w:rPr>
      </w:pPr>
    </w:p>
    <w:p w14:paraId="3CE8AC26" w14:textId="4D0313C6" w:rsidR="00A85195" w:rsidRPr="00A872A7" w:rsidRDefault="00A872A7" w:rsidP="00A85195">
      <w:pPr>
        <w:pStyle w:val="ListParagraph"/>
        <w:tabs>
          <w:tab w:val="left" w:pos="2520"/>
        </w:tabs>
        <w:ind w:left="1080"/>
        <w:rPr>
          <w:rFonts w:ascii="Times New Roman" w:hAnsi="Times New Roman"/>
          <w:i/>
          <w:iCs/>
          <w:sz w:val="22"/>
          <w:szCs w:val="22"/>
        </w:rPr>
      </w:pPr>
      <w:r>
        <w:rPr>
          <w:rFonts w:ascii="Times New Roman" w:hAnsi="Times New Roman"/>
          <w:i/>
          <w:iCs/>
          <w:sz w:val="22"/>
          <w:szCs w:val="22"/>
        </w:rPr>
        <w:t xml:space="preserve">The </w:t>
      </w:r>
      <w:r w:rsidR="00FB5A3A">
        <w:rPr>
          <w:rFonts w:ascii="Times New Roman" w:hAnsi="Times New Roman"/>
          <w:i/>
          <w:iCs/>
          <w:sz w:val="22"/>
          <w:szCs w:val="22"/>
        </w:rPr>
        <w:t>December 1</w:t>
      </w:r>
      <w:r>
        <w:rPr>
          <w:rFonts w:ascii="Times New Roman" w:hAnsi="Times New Roman"/>
          <w:i/>
          <w:iCs/>
          <w:sz w:val="22"/>
          <w:szCs w:val="22"/>
        </w:rPr>
        <w:t xml:space="preserve">, 2021, virtual meeting began at </w:t>
      </w:r>
      <w:r w:rsidR="00E33B53">
        <w:rPr>
          <w:rFonts w:ascii="Times New Roman" w:hAnsi="Times New Roman"/>
          <w:i/>
          <w:iCs/>
          <w:sz w:val="22"/>
          <w:szCs w:val="22"/>
        </w:rPr>
        <w:t>11:4</w:t>
      </w:r>
      <w:r w:rsidR="00FB5A3A">
        <w:rPr>
          <w:rFonts w:ascii="Times New Roman" w:hAnsi="Times New Roman"/>
          <w:i/>
          <w:iCs/>
          <w:sz w:val="22"/>
          <w:szCs w:val="22"/>
        </w:rPr>
        <w:t>5</w:t>
      </w:r>
      <w:r w:rsidR="00E33B53">
        <w:rPr>
          <w:rFonts w:ascii="Times New Roman" w:hAnsi="Times New Roman"/>
          <w:i/>
          <w:iCs/>
          <w:sz w:val="22"/>
          <w:szCs w:val="22"/>
        </w:rPr>
        <w:t xml:space="preserve"> a.m. </w:t>
      </w:r>
      <w:r w:rsidR="00D507BA">
        <w:rPr>
          <w:rFonts w:ascii="Times New Roman" w:hAnsi="Times New Roman"/>
          <w:i/>
          <w:iCs/>
          <w:sz w:val="22"/>
          <w:szCs w:val="22"/>
        </w:rPr>
        <w:t>Dr. Hyde facilitated a roll call</w:t>
      </w:r>
      <w:r w:rsidR="00FB5A3A">
        <w:rPr>
          <w:rFonts w:ascii="Times New Roman" w:hAnsi="Times New Roman"/>
          <w:i/>
          <w:iCs/>
          <w:sz w:val="22"/>
          <w:szCs w:val="22"/>
        </w:rPr>
        <w:t xml:space="preserve"> to document council participation</w:t>
      </w:r>
      <w:r w:rsidR="00D8209A">
        <w:rPr>
          <w:rFonts w:ascii="Times New Roman" w:hAnsi="Times New Roman"/>
          <w:i/>
          <w:iCs/>
          <w:sz w:val="22"/>
          <w:szCs w:val="22"/>
        </w:rPr>
        <w:t xml:space="preserve">. </w:t>
      </w:r>
    </w:p>
    <w:p w14:paraId="6CC5664C" w14:textId="77777777" w:rsidR="00074927" w:rsidRDefault="00074927" w:rsidP="00A85195">
      <w:pPr>
        <w:pStyle w:val="ListParagraph"/>
        <w:tabs>
          <w:tab w:val="left" w:pos="2520"/>
        </w:tabs>
        <w:ind w:left="1080"/>
        <w:rPr>
          <w:rFonts w:ascii="Times New Roman" w:hAnsi="Times New Roman"/>
          <w:sz w:val="16"/>
          <w:szCs w:val="16"/>
        </w:rPr>
      </w:pPr>
    </w:p>
    <w:p w14:paraId="4521101C" w14:textId="6CA75C28" w:rsidR="00A85195" w:rsidRDefault="004354FA" w:rsidP="00A85195">
      <w:pPr>
        <w:pStyle w:val="ListParagraph"/>
        <w:numPr>
          <w:ilvl w:val="0"/>
          <w:numId w:val="6"/>
        </w:numPr>
        <w:tabs>
          <w:tab w:val="left" w:pos="2520"/>
        </w:tabs>
        <w:rPr>
          <w:rFonts w:ascii="Times New Roman" w:hAnsi="Times New Roman"/>
          <w:sz w:val="22"/>
          <w:szCs w:val="22"/>
        </w:rPr>
      </w:pPr>
      <w:r>
        <w:rPr>
          <w:rFonts w:ascii="Times New Roman" w:hAnsi="Times New Roman"/>
          <w:sz w:val="22"/>
          <w:szCs w:val="22"/>
        </w:rPr>
        <w:t xml:space="preserve">Review and Approve Minutes from the October 6, </w:t>
      </w:r>
      <w:proofErr w:type="gramStart"/>
      <w:r>
        <w:rPr>
          <w:rFonts w:ascii="Times New Roman" w:hAnsi="Times New Roman"/>
          <w:sz w:val="22"/>
          <w:szCs w:val="22"/>
        </w:rPr>
        <w:t>2021</w:t>
      </w:r>
      <w:proofErr w:type="gramEnd"/>
      <w:r>
        <w:rPr>
          <w:rFonts w:ascii="Times New Roman" w:hAnsi="Times New Roman"/>
          <w:sz w:val="22"/>
          <w:szCs w:val="22"/>
        </w:rPr>
        <w:t xml:space="preserve"> meeting</w:t>
      </w:r>
    </w:p>
    <w:p w14:paraId="6B874C76" w14:textId="408D344B" w:rsidR="004354FA" w:rsidRDefault="004354FA" w:rsidP="004354FA">
      <w:pPr>
        <w:pStyle w:val="ListParagraph"/>
        <w:tabs>
          <w:tab w:val="left" w:pos="2520"/>
        </w:tabs>
        <w:ind w:left="1080"/>
        <w:rPr>
          <w:rFonts w:ascii="Times New Roman" w:hAnsi="Times New Roman"/>
          <w:sz w:val="22"/>
          <w:szCs w:val="22"/>
        </w:rPr>
      </w:pPr>
    </w:p>
    <w:p w14:paraId="350E0683" w14:textId="77777777" w:rsidR="00AA7C61" w:rsidRPr="00634D2A" w:rsidRDefault="003C1184" w:rsidP="00AA7C61">
      <w:pPr>
        <w:tabs>
          <w:tab w:val="left" w:pos="2520"/>
        </w:tabs>
        <w:ind w:left="1080"/>
        <w:jc w:val="both"/>
        <w:rPr>
          <w:rFonts w:ascii="Times New Roman" w:hAnsi="Times New Roman"/>
          <w:i/>
          <w:iCs/>
          <w:sz w:val="22"/>
          <w:szCs w:val="22"/>
        </w:rPr>
      </w:pPr>
      <w:r>
        <w:rPr>
          <w:rFonts w:ascii="Times New Roman" w:hAnsi="Times New Roman"/>
          <w:i/>
          <w:iCs/>
          <w:sz w:val="22"/>
          <w:szCs w:val="22"/>
        </w:rPr>
        <w:t xml:space="preserve">Council members reviewed the </w:t>
      </w:r>
      <w:r w:rsidR="00443A7A">
        <w:rPr>
          <w:rFonts w:ascii="Times New Roman" w:hAnsi="Times New Roman"/>
          <w:i/>
          <w:iCs/>
          <w:sz w:val="22"/>
          <w:szCs w:val="22"/>
        </w:rPr>
        <w:t>minutes from the October 6</w:t>
      </w:r>
      <w:r w:rsidR="00443A7A" w:rsidRPr="00443A7A">
        <w:rPr>
          <w:rFonts w:ascii="Times New Roman" w:hAnsi="Times New Roman"/>
          <w:i/>
          <w:iCs/>
          <w:sz w:val="22"/>
          <w:szCs w:val="22"/>
          <w:vertAlign w:val="superscript"/>
        </w:rPr>
        <w:t>th</w:t>
      </w:r>
      <w:r w:rsidR="00443A7A">
        <w:rPr>
          <w:rFonts w:ascii="Times New Roman" w:hAnsi="Times New Roman"/>
          <w:i/>
          <w:iCs/>
          <w:sz w:val="22"/>
          <w:szCs w:val="22"/>
        </w:rPr>
        <w:t xml:space="preserve"> meeting as presented on the screen or provided as an advanced copy via email.  </w:t>
      </w:r>
      <w:r w:rsidR="0020537A">
        <w:rPr>
          <w:rFonts w:ascii="Times New Roman" w:hAnsi="Times New Roman"/>
          <w:i/>
          <w:iCs/>
          <w:sz w:val="22"/>
          <w:szCs w:val="22"/>
        </w:rPr>
        <w:t xml:space="preserve">One </w:t>
      </w:r>
      <w:r w:rsidR="00FF6F8B">
        <w:rPr>
          <w:rFonts w:ascii="Times New Roman" w:hAnsi="Times New Roman"/>
          <w:i/>
          <w:iCs/>
          <w:sz w:val="22"/>
          <w:szCs w:val="22"/>
        </w:rPr>
        <w:t xml:space="preserve">spelling </w:t>
      </w:r>
      <w:r w:rsidR="0020537A">
        <w:rPr>
          <w:rFonts w:ascii="Times New Roman" w:hAnsi="Times New Roman"/>
          <w:i/>
          <w:iCs/>
          <w:sz w:val="22"/>
          <w:szCs w:val="22"/>
        </w:rPr>
        <w:t>correction was noted</w:t>
      </w:r>
      <w:r w:rsidR="00FF6F8B">
        <w:rPr>
          <w:rFonts w:ascii="Times New Roman" w:hAnsi="Times New Roman"/>
          <w:i/>
          <w:iCs/>
          <w:sz w:val="22"/>
          <w:szCs w:val="22"/>
        </w:rPr>
        <w:t xml:space="preserve">.  Mrs. Sheehan motioned that the minutes be </w:t>
      </w:r>
      <w:r w:rsidR="00943AD5">
        <w:rPr>
          <w:rFonts w:ascii="Times New Roman" w:hAnsi="Times New Roman"/>
          <w:i/>
          <w:iCs/>
          <w:sz w:val="22"/>
          <w:szCs w:val="22"/>
        </w:rPr>
        <w:t xml:space="preserve">approved with noted correction.  Mrs. Martini seconded the motion with </w:t>
      </w:r>
      <w:r w:rsidR="00A754A1">
        <w:rPr>
          <w:rFonts w:ascii="Times New Roman" w:hAnsi="Times New Roman"/>
          <w:i/>
          <w:iCs/>
          <w:sz w:val="22"/>
          <w:szCs w:val="22"/>
        </w:rPr>
        <w:t>unanimous approval.</w:t>
      </w:r>
      <w:r w:rsidR="00AA7C61">
        <w:rPr>
          <w:rFonts w:ascii="Times New Roman" w:hAnsi="Times New Roman"/>
          <w:i/>
          <w:iCs/>
          <w:sz w:val="22"/>
          <w:szCs w:val="22"/>
        </w:rPr>
        <w:t xml:space="preserve">  The minutes will be posted to the SHAC page on the district's website. </w:t>
      </w:r>
    </w:p>
    <w:p w14:paraId="1EAB5A46" w14:textId="77777777" w:rsidR="005F099D" w:rsidRDefault="005F099D" w:rsidP="00A84257">
      <w:pPr>
        <w:pStyle w:val="ListParagraph"/>
        <w:tabs>
          <w:tab w:val="left" w:pos="2520"/>
        </w:tabs>
        <w:ind w:left="1080"/>
        <w:rPr>
          <w:rFonts w:ascii="Times New Roman" w:hAnsi="Times New Roman"/>
          <w:i/>
          <w:iCs/>
          <w:sz w:val="22"/>
          <w:szCs w:val="22"/>
        </w:rPr>
      </w:pPr>
    </w:p>
    <w:p w14:paraId="19981C12" w14:textId="78E670F1" w:rsidR="00A85195" w:rsidRDefault="00A754A1" w:rsidP="00A85195">
      <w:pPr>
        <w:pStyle w:val="ListParagraph"/>
        <w:numPr>
          <w:ilvl w:val="0"/>
          <w:numId w:val="6"/>
        </w:numPr>
        <w:tabs>
          <w:tab w:val="left" w:pos="2520"/>
        </w:tabs>
        <w:rPr>
          <w:rFonts w:ascii="Times New Roman" w:hAnsi="Times New Roman"/>
          <w:sz w:val="22"/>
          <w:szCs w:val="22"/>
        </w:rPr>
      </w:pPr>
      <w:r>
        <w:rPr>
          <w:rFonts w:ascii="Times New Roman" w:hAnsi="Times New Roman"/>
          <w:sz w:val="22"/>
          <w:szCs w:val="22"/>
        </w:rPr>
        <w:t xml:space="preserve">Wellness </w:t>
      </w:r>
      <w:r w:rsidR="00C729F5">
        <w:rPr>
          <w:rFonts w:ascii="Times New Roman" w:hAnsi="Times New Roman"/>
          <w:sz w:val="22"/>
          <w:szCs w:val="22"/>
        </w:rPr>
        <w:t>Plan Evaluation</w:t>
      </w:r>
    </w:p>
    <w:p w14:paraId="3B95A4B1" w14:textId="2EB2E2AF" w:rsidR="005F099D" w:rsidRDefault="005F099D" w:rsidP="005F099D">
      <w:pPr>
        <w:pStyle w:val="ListParagraph"/>
        <w:tabs>
          <w:tab w:val="left" w:pos="2520"/>
        </w:tabs>
        <w:ind w:left="1080"/>
        <w:rPr>
          <w:rFonts w:ascii="Times New Roman" w:hAnsi="Times New Roman"/>
          <w:sz w:val="22"/>
          <w:szCs w:val="22"/>
        </w:rPr>
      </w:pPr>
    </w:p>
    <w:p w14:paraId="2C1A2952" w14:textId="113D64FE" w:rsidR="00D07D20" w:rsidRDefault="00D07D20" w:rsidP="00D07D20">
      <w:pPr>
        <w:pStyle w:val="ListParagraph"/>
        <w:numPr>
          <w:ilvl w:val="1"/>
          <w:numId w:val="6"/>
        </w:numPr>
        <w:tabs>
          <w:tab w:val="left" w:pos="2520"/>
        </w:tabs>
        <w:rPr>
          <w:rFonts w:ascii="Times New Roman" w:hAnsi="Times New Roman"/>
          <w:sz w:val="22"/>
          <w:szCs w:val="22"/>
        </w:rPr>
      </w:pPr>
      <w:r>
        <w:rPr>
          <w:rFonts w:ascii="Times New Roman" w:hAnsi="Times New Roman"/>
          <w:sz w:val="22"/>
          <w:szCs w:val="22"/>
        </w:rPr>
        <w:t xml:space="preserve">Evaluator Assignments </w:t>
      </w:r>
    </w:p>
    <w:p w14:paraId="7B58315F" w14:textId="692633FA" w:rsidR="000015DE" w:rsidRPr="000015DE" w:rsidRDefault="000015DE" w:rsidP="000015DE">
      <w:pPr>
        <w:pStyle w:val="ListParagraph"/>
        <w:tabs>
          <w:tab w:val="left" w:pos="2520"/>
        </w:tabs>
        <w:ind w:left="1440"/>
        <w:rPr>
          <w:rFonts w:ascii="Times New Roman" w:hAnsi="Times New Roman"/>
          <w:i/>
          <w:iCs/>
          <w:sz w:val="22"/>
          <w:szCs w:val="22"/>
        </w:rPr>
      </w:pPr>
      <w:r>
        <w:rPr>
          <w:rFonts w:ascii="Times New Roman" w:hAnsi="Times New Roman"/>
          <w:i/>
          <w:iCs/>
          <w:sz w:val="22"/>
          <w:szCs w:val="22"/>
        </w:rPr>
        <w:t>Dr. Hyde encourage</w:t>
      </w:r>
      <w:r w:rsidR="00612226">
        <w:rPr>
          <w:rFonts w:ascii="Times New Roman" w:hAnsi="Times New Roman"/>
          <w:i/>
          <w:iCs/>
          <w:sz w:val="22"/>
          <w:szCs w:val="22"/>
        </w:rPr>
        <w:t>d</w:t>
      </w:r>
      <w:r>
        <w:rPr>
          <w:rFonts w:ascii="Times New Roman" w:hAnsi="Times New Roman"/>
          <w:i/>
          <w:iCs/>
          <w:sz w:val="22"/>
          <w:szCs w:val="22"/>
        </w:rPr>
        <w:t xml:space="preserve"> council me</w:t>
      </w:r>
      <w:r w:rsidR="009274ED">
        <w:rPr>
          <w:rFonts w:ascii="Times New Roman" w:hAnsi="Times New Roman"/>
          <w:i/>
          <w:iCs/>
          <w:sz w:val="22"/>
          <w:szCs w:val="22"/>
        </w:rPr>
        <w:t>mbers to s</w:t>
      </w:r>
      <w:r w:rsidR="00685300">
        <w:rPr>
          <w:rFonts w:ascii="Times New Roman" w:hAnsi="Times New Roman"/>
          <w:i/>
          <w:iCs/>
          <w:sz w:val="22"/>
          <w:szCs w:val="22"/>
        </w:rPr>
        <w:t xml:space="preserve">elect the wellness goals and objectives they plan to </w:t>
      </w:r>
      <w:r w:rsidR="001472B6">
        <w:rPr>
          <w:rFonts w:ascii="Times New Roman" w:hAnsi="Times New Roman"/>
          <w:i/>
          <w:iCs/>
          <w:sz w:val="22"/>
          <w:szCs w:val="22"/>
        </w:rPr>
        <w:t xml:space="preserve">evaluate.  Mrs. Conte indicated she would evaluate goals related to staff wellness. </w:t>
      </w:r>
    </w:p>
    <w:p w14:paraId="02AFEC29" w14:textId="77777777" w:rsidR="00D07D20" w:rsidRDefault="00D07D20" w:rsidP="00D07D20">
      <w:pPr>
        <w:pStyle w:val="ListParagraph"/>
        <w:tabs>
          <w:tab w:val="left" w:pos="2520"/>
        </w:tabs>
        <w:ind w:left="1440"/>
        <w:rPr>
          <w:rFonts w:ascii="Times New Roman" w:hAnsi="Times New Roman"/>
          <w:sz w:val="22"/>
          <w:szCs w:val="22"/>
        </w:rPr>
      </w:pPr>
    </w:p>
    <w:p w14:paraId="32038B4E" w14:textId="37E8A668" w:rsidR="00D07D20" w:rsidRDefault="00D07D20" w:rsidP="00D07D20">
      <w:pPr>
        <w:pStyle w:val="ListParagraph"/>
        <w:numPr>
          <w:ilvl w:val="1"/>
          <w:numId w:val="6"/>
        </w:numPr>
        <w:tabs>
          <w:tab w:val="left" w:pos="2520"/>
        </w:tabs>
        <w:rPr>
          <w:rFonts w:ascii="Times New Roman" w:hAnsi="Times New Roman"/>
          <w:sz w:val="22"/>
          <w:szCs w:val="22"/>
        </w:rPr>
      </w:pPr>
      <w:r>
        <w:rPr>
          <w:rFonts w:ascii="Times New Roman" w:hAnsi="Times New Roman"/>
          <w:sz w:val="22"/>
          <w:szCs w:val="22"/>
        </w:rPr>
        <w:t xml:space="preserve">Revision of Goal VI: The District shall provide an environment that fosters safe, enjoyable, and developmentally appropriate fitness activities for all students, including those who are not participating in physical education classes or competitive sports: Objective 1:  Action Step:  Continue the practice of providing open gym </w:t>
      </w:r>
      <w:proofErr w:type="gramStart"/>
      <w:r>
        <w:rPr>
          <w:rFonts w:ascii="Times New Roman" w:hAnsi="Times New Roman"/>
          <w:sz w:val="22"/>
          <w:szCs w:val="22"/>
        </w:rPr>
        <w:t>and also</w:t>
      </w:r>
      <w:proofErr w:type="gramEnd"/>
      <w:r>
        <w:rPr>
          <w:rFonts w:ascii="Times New Roman" w:hAnsi="Times New Roman"/>
          <w:sz w:val="22"/>
          <w:szCs w:val="22"/>
        </w:rPr>
        <w:t xml:space="preserve"> vary activities bi-weekly</w:t>
      </w:r>
    </w:p>
    <w:p w14:paraId="7344B0A8" w14:textId="77777777" w:rsidR="00421160" w:rsidRDefault="00421160" w:rsidP="00421160">
      <w:pPr>
        <w:pStyle w:val="ListParagraph"/>
        <w:tabs>
          <w:tab w:val="left" w:pos="2520"/>
        </w:tabs>
        <w:ind w:left="1440"/>
        <w:rPr>
          <w:rFonts w:ascii="Times New Roman" w:hAnsi="Times New Roman"/>
          <w:sz w:val="22"/>
          <w:szCs w:val="22"/>
        </w:rPr>
      </w:pPr>
    </w:p>
    <w:p w14:paraId="0B69B39A" w14:textId="3788F5E1" w:rsidR="00B92550" w:rsidRPr="00B92550" w:rsidRDefault="00B92550" w:rsidP="00B92550">
      <w:pPr>
        <w:pStyle w:val="ListParagraph"/>
        <w:tabs>
          <w:tab w:val="left" w:pos="2520"/>
        </w:tabs>
        <w:ind w:left="1440"/>
        <w:rPr>
          <w:rFonts w:ascii="Times New Roman" w:hAnsi="Times New Roman"/>
          <w:i/>
          <w:iCs/>
          <w:sz w:val="22"/>
          <w:szCs w:val="22"/>
        </w:rPr>
      </w:pPr>
      <w:r>
        <w:rPr>
          <w:rFonts w:ascii="Times New Roman" w:hAnsi="Times New Roman"/>
          <w:i/>
          <w:iCs/>
          <w:sz w:val="22"/>
          <w:szCs w:val="22"/>
        </w:rPr>
        <w:t xml:space="preserve">Dr. Hyde shared the impact the new secondary schedule has on the ability to provide </w:t>
      </w:r>
      <w:r w:rsidR="003A5444">
        <w:rPr>
          <w:rFonts w:ascii="Times New Roman" w:hAnsi="Times New Roman"/>
          <w:i/>
          <w:iCs/>
          <w:sz w:val="22"/>
          <w:szCs w:val="22"/>
        </w:rPr>
        <w:t>physical activity</w:t>
      </w:r>
      <w:r>
        <w:rPr>
          <w:rFonts w:ascii="Times New Roman" w:hAnsi="Times New Roman"/>
          <w:i/>
          <w:iCs/>
          <w:sz w:val="22"/>
          <w:szCs w:val="22"/>
        </w:rPr>
        <w:t xml:space="preserve">. </w:t>
      </w:r>
      <w:r w:rsidR="003A5444">
        <w:rPr>
          <w:rFonts w:ascii="Times New Roman" w:hAnsi="Times New Roman"/>
          <w:i/>
          <w:iCs/>
          <w:sz w:val="22"/>
          <w:szCs w:val="22"/>
        </w:rPr>
        <w:t xml:space="preserve"> The new schedule does </w:t>
      </w:r>
      <w:r w:rsidR="006134F6">
        <w:rPr>
          <w:rFonts w:ascii="Times New Roman" w:hAnsi="Times New Roman"/>
          <w:i/>
          <w:iCs/>
          <w:sz w:val="22"/>
          <w:szCs w:val="22"/>
        </w:rPr>
        <w:t xml:space="preserve">require more frequent movement for classroom transitions. </w:t>
      </w:r>
      <w:r>
        <w:rPr>
          <w:rFonts w:ascii="Times New Roman" w:hAnsi="Times New Roman"/>
          <w:i/>
          <w:iCs/>
          <w:sz w:val="22"/>
          <w:szCs w:val="22"/>
        </w:rPr>
        <w:t xml:space="preserve"> </w:t>
      </w:r>
      <w:r w:rsidR="006134F6">
        <w:rPr>
          <w:rFonts w:ascii="Times New Roman" w:hAnsi="Times New Roman"/>
          <w:i/>
          <w:iCs/>
          <w:sz w:val="22"/>
          <w:szCs w:val="22"/>
        </w:rPr>
        <w:t xml:space="preserve">However, </w:t>
      </w:r>
      <w:r w:rsidR="00C41357">
        <w:rPr>
          <w:rFonts w:ascii="Times New Roman" w:hAnsi="Times New Roman"/>
          <w:i/>
          <w:iCs/>
          <w:sz w:val="22"/>
          <w:szCs w:val="22"/>
        </w:rPr>
        <w:t>o</w:t>
      </w:r>
      <w:r>
        <w:rPr>
          <w:rFonts w:ascii="Times New Roman" w:hAnsi="Times New Roman"/>
          <w:i/>
          <w:iCs/>
          <w:sz w:val="22"/>
          <w:szCs w:val="22"/>
        </w:rPr>
        <w:t>pen gym will not be available this year.  However</w:t>
      </w:r>
      <w:r w:rsidR="003817B5">
        <w:rPr>
          <w:rFonts w:ascii="Times New Roman" w:hAnsi="Times New Roman"/>
          <w:i/>
          <w:iCs/>
          <w:sz w:val="22"/>
          <w:szCs w:val="22"/>
        </w:rPr>
        <w:t>,</w:t>
      </w:r>
      <w:r>
        <w:rPr>
          <w:rFonts w:ascii="Times New Roman" w:hAnsi="Times New Roman"/>
          <w:i/>
          <w:iCs/>
          <w:sz w:val="22"/>
          <w:szCs w:val="22"/>
        </w:rPr>
        <w:t xml:space="preserve"> students can engage in physical activity in proximity to lunch </w:t>
      </w:r>
      <w:r w:rsidR="00255D1A">
        <w:rPr>
          <w:rFonts w:ascii="Times New Roman" w:hAnsi="Times New Roman"/>
          <w:i/>
          <w:iCs/>
          <w:sz w:val="22"/>
          <w:szCs w:val="22"/>
        </w:rPr>
        <w:t xml:space="preserve">areas.  </w:t>
      </w:r>
      <w:r w:rsidR="00D94637">
        <w:rPr>
          <w:rFonts w:ascii="Times New Roman" w:hAnsi="Times New Roman"/>
          <w:i/>
          <w:iCs/>
          <w:sz w:val="22"/>
          <w:szCs w:val="22"/>
        </w:rPr>
        <w:t xml:space="preserve">SHAC </w:t>
      </w:r>
      <w:r w:rsidR="00255D1A">
        <w:rPr>
          <w:rFonts w:ascii="Times New Roman" w:hAnsi="Times New Roman"/>
          <w:i/>
          <w:iCs/>
          <w:sz w:val="22"/>
          <w:szCs w:val="22"/>
        </w:rPr>
        <w:t>student</w:t>
      </w:r>
      <w:r w:rsidR="00D94637">
        <w:rPr>
          <w:rFonts w:ascii="Times New Roman" w:hAnsi="Times New Roman"/>
          <w:i/>
          <w:iCs/>
          <w:sz w:val="22"/>
          <w:szCs w:val="22"/>
        </w:rPr>
        <w:t xml:space="preserve"> participant</w:t>
      </w:r>
      <w:r w:rsidR="00032026">
        <w:rPr>
          <w:rFonts w:ascii="Times New Roman" w:hAnsi="Times New Roman"/>
          <w:i/>
          <w:iCs/>
          <w:sz w:val="22"/>
          <w:szCs w:val="22"/>
        </w:rPr>
        <w:t xml:space="preserve">, Ms. </w:t>
      </w:r>
      <w:proofErr w:type="spellStart"/>
      <w:r w:rsidR="00032026">
        <w:rPr>
          <w:rFonts w:ascii="Times New Roman" w:hAnsi="Times New Roman"/>
          <w:i/>
          <w:iCs/>
          <w:sz w:val="22"/>
          <w:szCs w:val="22"/>
        </w:rPr>
        <w:lastRenderedPageBreak/>
        <w:t>Bartlow</w:t>
      </w:r>
      <w:proofErr w:type="spellEnd"/>
      <w:r w:rsidR="00032026">
        <w:rPr>
          <w:rFonts w:ascii="Times New Roman" w:hAnsi="Times New Roman"/>
          <w:i/>
          <w:iCs/>
          <w:sz w:val="22"/>
          <w:szCs w:val="22"/>
        </w:rPr>
        <w:t>,</w:t>
      </w:r>
      <w:r w:rsidR="00D94637">
        <w:rPr>
          <w:rFonts w:ascii="Times New Roman" w:hAnsi="Times New Roman"/>
          <w:i/>
          <w:iCs/>
          <w:sz w:val="22"/>
          <w:szCs w:val="22"/>
        </w:rPr>
        <w:t xml:space="preserve"> </w:t>
      </w:r>
      <w:r w:rsidR="00213979">
        <w:rPr>
          <w:rFonts w:ascii="Times New Roman" w:hAnsi="Times New Roman"/>
          <w:i/>
          <w:iCs/>
          <w:sz w:val="22"/>
          <w:szCs w:val="22"/>
        </w:rPr>
        <w:t>recommended that student</w:t>
      </w:r>
      <w:r w:rsidR="003A5444">
        <w:rPr>
          <w:rFonts w:ascii="Times New Roman" w:hAnsi="Times New Roman"/>
          <w:i/>
          <w:iCs/>
          <w:sz w:val="22"/>
          <w:szCs w:val="22"/>
        </w:rPr>
        <w:t xml:space="preserve">s be reminded of the opportunity to walk around and use the field during their lunch period.  </w:t>
      </w:r>
      <w:r w:rsidR="00D94637">
        <w:rPr>
          <w:rFonts w:ascii="Times New Roman" w:hAnsi="Times New Roman"/>
          <w:i/>
          <w:iCs/>
          <w:sz w:val="22"/>
          <w:szCs w:val="22"/>
        </w:rPr>
        <w:t xml:space="preserve"> </w:t>
      </w:r>
      <w:r w:rsidR="008B213F">
        <w:rPr>
          <w:rFonts w:ascii="Times New Roman" w:hAnsi="Times New Roman"/>
          <w:i/>
          <w:iCs/>
          <w:sz w:val="22"/>
          <w:szCs w:val="22"/>
        </w:rPr>
        <w:t xml:space="preserve">She indicated that when encouraged by the staff in past years the </w:t>
      </w:r>
      <w:r w:rsidR="00637EDF">
        <w:rPr>
          <w:rFonts w:ascii="Times New Roman" w:hAnsi="Times New Roman"/>
          <w:i/>
          <w:iCs/>
          <w:sz w:val="22"/>
          <w:szCs w:val="22"/>
        </w:rPr>
        <w:t xml:space="preserve">students were more likely to engage in physical activity by walking around the </w:t>
      </w:r>
      <w:r w:rsidR="00187EC5">
        <w:rPr>
          <w:rFonts w:ascii="Times New Roman" w:hAnsi="Times New Roman"/>
          <w:i/>
          <w:iCs/>
          <w:sz w:val="22"/>
          <w:szCs w:val="22"/>
        </w:rPr>
        <w:t xml:space="preserve">field.  </w:t>
      </w:r>
      <w:r w:rsidR="00032026">
        <w:rPr>
          <w:rFonts w:ascii="Times New Roman" w:hAnsi="Times New Roman"/>
          <w:i/>
          <w:iCs/>
          <w:sz w:val="22"/>
          <w:szCs w:val="22"/>
        </w:rPr>
        <w:t xml:space="preserve">Dr. </w:t>
      </w:r>
      <w:proofErr w:type="spellStart"/>
      <w:r w:rsidR="00DD5CE0">
        <w:rPr>
          <w:rFonts w:ascii="Times New Roman" w:hAnsi="Times New Roman"/>
          <w:i/>
          <w:iCs/>
          <w:sz w:val="22"/>
          <w:szCs w:val="22"/>
        </w:rPr>
        <w:t>Gajokowski</w:t>
      </w:r>
      <w:proofErr w:type="spellEnd"/>
      <w:r w:rsidR="00DD5CE0">
        <w:rPr>
          <w:rFonts w:ascii="Times New Roman" w:hAnsi="Times New Roman"/>
          <w:i/>
          <w:iCs/>
          <w:sz w:val="22"/>
          <w:szCs w:val="22"/>
        </w:rPr>
        <w:t xml:space="preserve"> </w:t>
      </w:r>
      <w:r w:rsidR="002F0CBB">
        <w:rPr>
          <w:rFonts w:ascii="Times New Roman" w:hAnsi="Times New Roman"/>
          <w:i/>
          <w:iCs/>
          <w:sz w:val="22"/>
          <w:szCs w:val="22"/>
        </w:rPr>
        <w:t xml:space="preserve">emphasized the need to ensure active student learning experiences.  She will share </w:t>
      </w:r>
      <w:r w:rsidR="00894134">
        <w:rPr>
          <w:rFonts w:ascii="Times New Roman" w:hAnsi="Times New Roman"/>
          <w:i/>
          <w:iCs/>
          <w:sz w:val="22"/>
          <w:szCs w:val="22"/>
        </w:rPr>
        <w:t xml:space="preserve">resources to support </w:t>
      </w:r>
      <w:r w:rsidR="00F22BA4">
        <w:rPr>
          <w:rFonts w:ascii="Times New Roman" w:hAnsi="Times New Roman"/>
          <w:i/>
          <w:iCs/>
          <w:sz w:val="22"/>
          <w:szCs w:val="22"/>
        </w:rPr>
        <w:t xml:space="preserve">teacher </w:t>
      </w:r>
      <w:r w:rsidR="00894134">
        <w:rPr>
          <w:rFonts w:ascii="Times New Roman" w:hAnsi="Times New Roman"/>
          <w:i/>
          <w:iCs/>
          <w:sz w:val="22"/>
          <w:szCs w:val="22"/>
        </w:rPr>
        <w:t>professional development</w:t>
      </w:r>
      <w:r w:rsidR="00F22BA4">
        <w:rPr>
          <w:rFonts w:ascii="Times New Roman" w:hAnsi="Times New Roman"/>
          <w:i/>
          <w:iCs/>
          <w:sz w:val="22"/>
          <w:szCs w:val="22"/>
        </w:rPr>
        <w:t xml:space="preserve"> in this area</w:t>
      </w:r>
      <w:r w:rsidR="00894134">
        <w:rPr>
          <w:rFonts w:ascii="Times New Roman" w:hAnsi="Times New Roman"/>
          <w:i/>
          <w:iCs/>
          <w:sz w:val="22"/>
          <w:szCs w:val="22"/>
        </w:rPr>
        <w:t xml:space="preserve">. </w:t>
      </w:r>
      <w:r w:rsidR="00AA6E1D">
        <w:rPr>
          <w:rFonts w:ascii="Times New Roman" w:hAnsi="Times New Roman"/>
          <w:i/>
          <w:iCs/>
          <w:sz w:val="22"/>
          <w:szCs w:val="22"/>
        </w:rPr>
        <w:t xml:space="preserve">Teachers </w:t>
      </w:r>
      <w:r w:rsidR="00263641">
        <w:rPr>
          <w:rFonts w:ascii="Times New Roman" w:hAnsi="Times New Roman"/>
          <w:i/>
          <w:iCs/>
          <w:sz w:val="22"/>
          <w:szCs w:val="22"/>
        </w:rPr>
        <w:t xml:space="preserve">currently use various techniques to </w:t>
      </w:r>
      <w:r w:rsidR="00AB312F">
        <w:rPr>
          <w:rFonts w:ascii="Times New Roman" w:hAnsi="Times New Roman"/>
          <w:i/>
          <w:iCs/>
          <w:sz w:val="22"/>
          <w:szCs w:val="22"/>
        </w:rPr>
        <w:t xml:space="preserve">incorporate physical activity </w:t>
      </w:r>
      <w:r w:rsidR="00F20B17">
        <w:rPr>
          <w:rFonts w:ascii="Times New Roman" w:hAnsi="Times New Roman"/>
          <w:i/>
          <w:iCs/>
          <w:sz w:val="22"/>
          <w:szCs w:val="22"/>
        </w:rPr>
        <w:t>through</w:t>
      </w:r>
      <w:r w:rsidR="00AB312F">
        <w:rPr>
          <w:rFonts w:ascii="Times New Roman" w:hAnsi="Times New Roman"/>
          <w:i/>
          <w:iCs/>
          <w:sz w:val="22"/>
          <w:szCs w:val="22"/>
        </w:rPr>
        <w:t xml:space="preserve"> station-rotation included in blended learning. </w:t>
      </w:r>
    </w:p>
    <w:p w14:paraId="4D0401D5" w14:textId="77777777" w:rsidR="00D07D20" w:rsidRDefault="00D07D20" w:rsidP="00D07D20">
      <w:pPr>
        <w:pStyle w:val="ListParagraph"/>
        <w:tabs>
          <w:tab w:val="left" w:pos="2520"/>
        </w:tabs>
        <w:ind w:left="1440"/>
        <w:rPr>
          <w:rFonts w:ascii="Times New Roman" w:hAnsi="Times New Roman"/>
          <w:sz w:val="22"/>
          <w:szCs w:val="22"/>
        </w:rPr>
      </w:pPr>
    </w:p>
    <w:p w14:paraId="2DC738B3" w14:textId="0C5F1B68" w:rsidR="00D07D20" w:rsidRDefault="00D07D20" w:rsidP="00D07D20">
      <w:pPr>
        <w:pStyle w:val="ListParagraph"/>
        <w:numPr>
          <w:ilvl w:val="1"/>
          <w:numId w:val="6"/>
        </w:numPr>
        <w:tabs>
          <w:tab w:val="left" w:pos="2520"/>
        </w:tabs>
        <w:rPr>
          <w:rFonts w:ascii="Times New Roman" w:hAnsi="Times New Roman"/>
          <w:sz w:val="22"/>
          <w:szCs w:val="22"/>
        </w:rPr>
      </w:pPr>
      <w:r>
        <w:rPr>
          <w:rFonts w:ascii="Times New Roman" w:hAnsi="Times New Roman"/>
          <w:sz w:val="22"/>
          <w:szCs w:val="22"/>
        </w:rPr>
        <w:t>Follow up for Goal IX:  The District shall encourage parents to support their children’s participation, be active role models, and include physical activity in family events. Objective 1: Action Step:  Continue the practice of offering physical fitness-related family engagement activities</w:t>
      </w:r>
    </w:p>
    <w:p w14:paraId="37AB2DD6" w14:textId="3D0A4867" w:rsidR="00DD4DEC" w:rsidRDefault="00DD4DEC" w:rsidP="00DD4DEC">
      <w:pPr>
        <w:pStyle w:val="ListParagraph"/>
        <w:tabs>
          <w:tab w:val="left" w:pos="2520"/>
        </w:tabs>
        <w:ind w:left="1440"/>
        <w:rPr>
          <w:rFonts w:ascii="Times New Roman" w:hAnsi="Times New Roman"/>
          <w:sz w:val="22"/>
          <w:szCs w:val="22"/>
        </w:rPr>
      </w:pPr>
    </w:p>
    <w:p w14:paraId="4E887334" w14:textId="1FBD2D8B" w:rsidR="00DD4DEC" w:rsidRPr="00DD4DEC" w:rsidRDefault="00A63F02" w:rsidP="00DD4DEC">
      <w:pPr>
        <w:pStyle w:val="ListParagraph"/>
        <w:tabs>
          <w:tab w:val="left" w:pos="2520"/>
        </w:tabs>
        <w:ind w:left="1440"/>
        <w:rPr>
          <w:rFonts w:ascii="Times New Roman" w:hAnsi="Times New Roman"/>
          <w:i/>
          <w:iCs/>
          <w:sz w:val="22"/>
          <w:szCs w:val="22"/>
        </w:rPr>
      </w:pPr>
      <w:r>
        <w:rPr>
          <w:rFonts w:ascii="Times New Roman" w:hAnsi="Times New Roman"/>
          <w:i/>
          <w:iCs/>
          <w:sz w:val="22"/>
          <w:szCs w:val="22"/>
        </w:rPr>
        <w:t xml:space="preserve">The committee recognized that many </w:t>
      </w:r>
      <w:r w:rsidR="00E1079D">
        <w:rPr>
          <w:rFonts w:ascii="Times New Roman" w:hAnsi="Times New Roman"/>
          <w:i/>
          <w:iCs/>
          <w:sz w:val="22"/>
          <w:szCs w:val="22"/>
        </w:rPr>
        <w:t>activities that previously occurred hav</w:t>
      </w:r>
      <w:r w:rsidR="00DA089E">
        <w:rPr>
          <w:rFonts w:ascii="Times New Roman" w:hAnsi="Times New Roman"/>
          <w:i/>
          <w:iCs/>
          <w:sz w:val="22"/>
          <w:szCs w:val="22"/>
        </w:rPr>
        <w:t xml:space="preserve">e been interrupted due to COVID.  </w:t>
      </w:r>
      <w:r w:rsidR="003C2FBD">
        <w:rPr>
          <w:rFonts w:ascii="Times New Roman" w:hAnsi="Times New Roman"/>
          <w:i/>
          <w:iCs/>
          <w:sz w:val="22"/>
          <w:szCs w:val="22"/>
        </w:rPr>
        <w:t xml:space="preserve">They </w:t>
      </w:r>
      <w:r w:rsidR="00FA380F">
        <w:rPr>
          <w:rFonts w:ascii="Times New Roman" w:hAnsi="Times New Roman"/>
          <w:i/>
          <w:iCs/>
          <w:sz w:val="22"/>
          <w:szCs w:val="22"/>
        </w:rPr>
        <w:t>recommended revisiting the PTSO sponsored skate nights, fun</w:t>
      </w:r>
      <w:r w:rsidR="00F55411">
        <w:rPr>
          <w:rFonts w:ascii="Times New Roman" w:hAnsi="Times New Roman"/>
          <w:i/>
          <w:iCs/>
          <w:sz w:val="22"/>
          <w:szCs w:val="22"/>
        </w:rPr>
        <w:t xml:space="preserve"> walks, and fall festival.  Mrs. Martini </w:t>
      </w:r>
      <w:r w:rsidR="007D14C0">
        <w:rPr>
          <w:rFonts w:ascii="Times New Roman" w:hAnsi="Times New Roman"/>
          <w:i/>
          <w:iCs/>
          <w:sz w:val="22"/>
          <w:szCs w:val="22"/>
        </w:rPr>
        <w:t xml:space="preserve">shared with the council </w:t>
      </w:r>
      <w:r w:rsidR="005C6EF2">
        <w:rPr>
          <w:rFonts w:ascii="Times New Roman" w:hAnsi="Times New Roman"/>
          <w:i/>
          <w:iCs/>
          <w:sz w:val="22"/>
          <w:szCs w:val="22"/>
        </w:rPr>
        <w:t xml:space="preserve">an update to her </w:t>
      </w:r>
      <w:r w:rsidR="00B06B24">
        <w:rPr>
          <w:rFonts w:ascii="Times New Roman" w:hAnsi="Times New Roman"/>
          <w:i/>
          <w:iCs/>
          <w:sz w:val="22"/>
          <w:szCs w:val="22"/>
        </w:rPr>
        <w:t>inquiry into family engagement activities provided by the youth center</w:t>
      </w:r>
      <w:r w:rsidR="00D96AD5">
        <w:rPr>
          <w:rFonts w:ascii="Times New Roman" w:hAnsi="Times New Roman"/>
          <w:i/>
          <w:iCs/>
          <w:sz w:val="22"/>
          <w:szCs w:val="22"/>
        </w:rPr>
        <w:t xml:space="preserve">.  Offerings for Lackland have been minimal.  </w:t>
      </w:r>
      <w:r w:rsidR="005C7496">
        <w:rPr>
          <w:rFonts w:ascii="Times New Roman" w:hAnsi="Times New Roman"/>
          <w:i/>
          <w:iCs/>
          <w:sz w:val="22"/>
          <w:szCs w:val="22"/>
        </w:rPr>
        <w:t xml:space="preserve">The council agreed that we should promote any activity sponsored by a Joint Base San Antonio (JBSA) </w:t>
      </w:r>
      <w:r w:rsidR="00713537">
        <w:rPr>
          <w:rFonts w:ascii="Times New Roman" w:hAnsi="Times New Roman"/>
          <w:i/>
          <w:iCs/>
          <w:sz w:val="22"/>
          <w:szCs w:val="22"/>
        </w:rPr>
        <w:t xml:space="preserve">entity.  </w:t>
      </w:r>
      <w:r w:rsidR="002C595C">
        <w:rPr>
          <w:rFonts w:ascii="Times New Roman" w:hAnsi="Times New Roman"/>
          <w:i/>
          <w:iCs/>
          <w:sz w:val="22"/>
          <w:szCs w:val="22"/>
        </w:rPr>
        <w:t xml:space="preserve">The council also requested consideration to </w:t>
      </w:r>
      <w:r w:rsidR="00957377">
        <w:rPr>
          <w:rFonts w:ascii="Times New Roman" w:hAnsi="Times New Roman"/>
          <w:i/>
          <w:iCs/>
          <w:sz w:val="22"/>
          <w:szCs w:val="22"/>
        </w:rPr>
        <w:t>provide a parent/student wellness night offering with embedded opportunities to discus</w:t>
      </w:r>
      <w:r w:rsidR="00421160">
        <w:rPr>
          <w:rFonts w:ascii="Times New Roman" w:hAnsi="Times New Roman"/>
          <w:i/>
          <w:iCs/>
          <w:sz w:val="22"/>
          <w:szCs w:val="22"/>
        </w:rPr>
        <w:t xml:space="preserve">s health and nutrition. </w:t>
      </w:r>
      <w:r w:rsidR="007B77DD">
        <w:rPr>
          <w:rFonts w:ascii="Times New Roman" w:hAnsi="Times New Roman"/>
          <w:i/>
          <w:iCs/>
          <w:sz w:val="22"/>
          <w:szCs w:val="22"/>
        </w:rPr>
        <w:t xml:space="preserve">Mrs. Martini volunteered to evaluate this goal in the wellness plan. </w:t>
      </w:r>
    </w:p>
    <w:p w14:paraId="4ED6E938" w14:textId="77777777" w:rsidR="00D07D20" w:rsidRPr="00EA4A88" w:rsidRDefault="00D07D20" w:rsidP="00D07D20">
      <w:pPr>
        <w:tabs>
          <w:tab w:val="left" w:pos="2520"/>
        </w:tabs>
        <w:rPr>
          <w:rFonts w:ascii="Times New Roman" w:hAnsi="Times New Roman"/>
          <w:sz w:val="22"/>
          <w:szCs w:val="22"/>
        </w:rPr>
      </w:pPr>
    </w:p>
    <w:p w14:paraId="25BDDA0B" w14:textId="7BD97EF7" w:rsidR="00D07D20" w:rsidRDefault="00D07D20" w:rsidP="00D07D20">
      <w:pPr>
        <w:pStyle w:val="ListParagraph"/>
        <w:numPr>
          <w:ilvl w:val="1"/>
          <w:numId w:val="6"/>
        </w:numPr>
        <w:tabs>
          <w:tab w:val="left" w:pos="2520"/>
        </w:tabs>
        <w:rPr>
          <w:rFonts w:ascii="Times New Roman" w:hAnsi="Times New Roman"/>
          <w:sz w:val="22"/>
          <w:szCs w:val="22"/>
        </w:rPr>
      </w:pPr>
      <w:r>
        <w:rPr>
          <w:rFonts w:ascii="Times New Roman" w:hAnsi="Times New Roman"/>
          <w:sz w:val="22"/>
          <w:szCs w:val="22"/>
        </w:rPr>
        <w:t>Follow up for Goal XII:  The district shall allow sufficient time for students to eat meals in cafeteria facilities that are clean, safe, and comfortable. Objective 1: Action Step: Ma</w:t>
      </w:r>
      <w:r w:rsidR="00421160">
        <w:rPr>
          <w:rFonts w:ascii="Times New Roman" w:hAnsi="Times New Roman"/>
          <w:sz w:val="22"/>
          <w:szCs w:val="22"/>
        </w:rPr>
        <w:t>s</w:t>
      </w:r>
      <w:r>
        <w:rPr>
          <w:rFonts w:ascii="Times New Roman" w:hAnsi="Times New Roman"/>
          <w:sz w:val="22"/>
          <w:szCs w:val="22"/>
        </w:rPr>
        <w:t>ter schedules allot 30 minutes for lunch.  A minimum of 15 minutes will be used for food consumption (Need to check the 3</w:t>
      </w:r>
      <w:r w:rsidRPr="00C562A1">
        <w:rPr>
          <w:rFonts w:ascii="Times New Roman" w:hAnsi="Times New Roman"/>
          <w:sz w:val="22"/>
          <w:szCs w:val="22"/>
          <w:vertAlign w:val="superscript"/>
        </w:rPr>
        <w:t>rd</w:t>
      </w:r>
      <w:r>
        <w:rPr>
          <w:rFonts w:ascii="Times New Roman" w:hAnsi="Times New Roman"/>
          <w:sz w:val="22"/>
          <w:szCs w:val="22"/>
        </w:rPr>
        <w:t xml:space="preserve"> and 4</w:t>
      </w:r>
      <w:r w:rsidRPr="00C562A1">
        <w:rPr>
          <w:rFonts w:ascii="Times New Roman" w:hAnsi="Times New Roman"/>
          <w:sz w:val="22"/>
          <w:szCs w:val="22"/>
          <w:vertAlign w:val="superscript"/>
        </w:rPr>
        <w:t>th</w:t>
      </w:r>
      <w:r>
        <w:rPr>
          <w:rFonts w:ascii="Times New Roman" w:hAnsi="Times New Roman"/>
          <w:sz w:val="22"/>
          <w:szCs w:val="22"/>
        </w:rPr>
        <w:t xml:space="preserve">-grade schedule due to the reported reduction in eating time at the beginning of the school year). </w:t>
      </w:r>
    </w:p>
    <w:p w14:paraId="61E8B806" w14:textId="2D3A04CF" w:rsidR="00421160" w:rsidRDefault="00421160" w:rsidP="00421160">
      <w:pPr>
        <w:pStyle w:val="ListParagraph"/>
        <w:tabs>
          <w:tab w:val="left" w:pos="2520"/>
        </w:tabs>
        <w:ind w:left="1440"/>
        <w:rPr>
          <w:rFonts w:ascii="Times New Roman" w:hAnsi="Times New Roman"/>
          <w:sz w:val="22"/>
          <w:szCs w:val="22"/>
        </w:rPr>
      </w:pPr>
    </w:p>
    <w:p w14:paraId="25D742B5" w14:textId="3BC5669A" w:rsidR="00421160" w:rsidRPr="009E24E5" w:rsidRDefault="009E24E5" w:rsidP="00421160">
      <w:pPr>
        <w:pStyle w:val="ListParagraph"/>
        <w:tabs>
          <w:tab w:val="left" w:pos="2520"/>
        </w:tabs>
        <w:ind w:left="1440"/>
        <w:rPr>
          <w:rFonts w:ascii="Times New Roman" w:hAnsi="Times New Roman"/>
          <w:i/>
          <w:iCs/>
          <w:sz w:val="22"/>
          <w:szCs w:val="22"/>
        </w:rPr>
      </w:pPr>
      <w:r>
        <w:rPr>
          <w:rFonts w:ascii="Times New Roman" w:hAnsi="Times New Roman"/>
          <w:i/>
          <w:iCs/>
          <w:sz w:val="22"/>
          <w:szCs w:val="22"/>
        </w:rPr>
        <w:t>It wa</w:t>
      </w:r>
      <w:r w:rsidR="00756AF0">
        <w:rPr>
          <w:rFonts w:ascii="Times New Roman" w:hAnsi="Times New Roman"/>
          <w:i/>
          <w:iCs/>
          <w:sz w:val="22"/>
          <w:szCs w:val="22"/>
        </w:rPr>
        <w:t xml:space="preserve">s reported that there were some staffing issues from Nov. 8-10 which impacted </w:t>
      </w:r>
      <w:r w:rsidR="009B166F">
        <w:rPr>
          <w:rFonts w:ascii="Times New Roman" w:hAnsi="Times New Roman"/>
          <w:i/>
          <w:iCs/>
          <w:sz w:val="22"/>
          <w:szCs w:val="22"/>
        </w:rPr>
        <w:t>the amount of time our 2</w:t>
      </w:r>
      <w:r w:rsidR="009B166F" w:rsidRPr="009B166F">
        <w:rPr>
          <w:rFonts w:ascii="Times New Roman" w:hAnsi="Times New Roman"/>
          <w:i/>
          <w:iCs/>
          <w:sz w:val="22"/>
          <w:szCs w:val="22"/>
          <w:vertAlign w:val="superscript"/>
        </w:rPr>
        <w:t>nd</w:t>
      </w:r>
      <w:r w:rsidR="009B166F">
        <w:rPr>
          <w:rFonts w:ascii="Times New Roman" w:hAnsi="Times New Roman"/>
          <w:i/>
          <w:iCs/>
          <w:sz w:val="22"/>
          <w:szCs w:val="22"/>
        </w:rPr>
        <w:t>, 3</w:t>
      </w:r>
      <w:r w:rsidR="009B166F" w:rsidRPr="009B166F">
        <w:rPr>
          <w:rFonts w:ascii="Times New Roman" w:hAnsi="Times New Roman"/>
          <w:i/>
          <w:iCs/>
          <w:sz w:val="22"/>
          <w:szCs w:val="22"/>
          <w:vertAlign w:val="superscript"/>
        </w:rPr>
        <w:t>rd</w:t>
      </w:r>
      <w:r w:rsidR="009B166F">
        <w:rPr>
          <w:rFonts w:ascii="Times New Roman" w:hAnsi="Times New Roman"/>
          <w:i/>
          <w:iCs/>
          <w:sz w:val="22"/>
          <w:szCs w:val="22"/>
        </w:rPr>
        <w:t>, and 4</w:t>
      </w:r>
      <w:r w:rsidR="009B166F" w:rsidRPr="009B166F">
        <w:rPr>
          <w:rFonts w:ascii="Times New Roman" w:hAnsi="Times New Roman"/>
          <w:i/>
          <w:iCs/>
          <w:sz w:val="22"/>
          <w:szCs w:val="22"/>
          <w:vertAlign w:val="superscript"/>
        </w:rPr>
        <w:t>th</w:t>
      </w:r>
      <w:r w:rsidR="009B166F">
        <w:rPr>
          <w:rFonts w:ascii="Times New Roman" w:hAnsi="Times New Roman"/>
          <w:i/>
          <w:iCs/>
          <w:sz w:val="22"/>
          <w:szCs w:val="22"/>
        </w:rPr>
        <w:t xml:space="preserve"> graders had for lunch consumption</w:t>
      </w:r>
      <w:r w:rsidR="0087491E">
        <w:rPr>
          <w:rFonts w:ascii="Times New Roman" w:hAnsi="Times New Roman"/>
          <w:i/>
          <w:iCs/>
          <w:sz w:val="22"/>
          <w:szCs w:val="22"/>
        </w:rPr>
        <w:t xml:space="preserve">.  Mr. Concha </w:t>
      </w:r>
      <w:r w:rsidR="00AB013C">
        <w:rPr>
          <w:rFonts w:ascii="Times New Roman" w:hAnsi="Times New Roman"/>
          <w:i/>
          <w:iCs/>
          <w:sz w:val="22"/>
          <w:szCs w:val="22"/>
        </w:rPr>
        <w:t xml:space="preserve">shared the implementation of a temporary solution for </w:t>
      </w:r>
      <w:r w:rsidR="00200864">
        <w:rPr>
          <w:rFonts w:ascii="Times New Roman" w:hAnsi="Times New Roman"/>
          <w:i/>
          <w:iCs/>
          <w:sz w:val="22"/>
          <w:szCs w:val="22"/>
        </w:rPr>
        <w:t xml:space="preserve">staffing </w:t>
      </w:r>
      <w:r w:rsidR="00306755">
        <w:rPr>
          <w:rFonts w:ascii="Times New Roman" w:hAnsi="Times New Roman"/>
          <w:i/>
          <w:iCs/>
          <w:sz w:val="22"/>
          <w:szCs w:val="22"/>
        </w:rPr>
        <w:t xml:space="preserve">shortages </w:t>
      </w:r>
      <w:r w:rsidR="00200864">
        <w:rPr>
          <w:rFonts w:ascii="Times New Roman" w:hAnsi="Times New Roman"/>
          <w:i/>
          <w:iCs/>
          <w:sz w:val="22"/>
          <w:szCs w:val="22"/>
        </w:rPr>
        <w:t xml:space="preserve">which utilizes </w:t>
      </w:r>
      <w:r w:rsidR="00F25662">
        <w:rPr>
          <w:rFonts w:ascii="Times New Roman" w:hAnsi="Times New Roman"/>
          <w:i/>
          <w:iCs/>
          <w:sz w:val="22"/>
          <w:szCs w:val="22"/>
        </w:rPr>
        <w:t xml:space="preserve">staff assigned </w:t>
      </w:r>
      <w:r w:rsidR="0061295C">
        <w:rPr>
          <w:rFonts w:ascii="Times New Roman" w:hAnsi="Times New Roman"/>
          <w:i/>
          <w:iCs/>
          <w:sz w:val="22"/>
          <w:szCs w:val="22"/>
        </w:rPr>
        <w:t xml:space="preserve">to other areas to </w:t>
      </w:r>
      <w:r w:rsidR="00306755">
        <w:rPr>
          <w:rFonts w:ascii="Times New Roman" w:hAnsi="Times New Roman"/>
          <w:i/>
          <w:iCs/>
          <w:sz w:val="22"/>
          <w:szCs w:val="22"/>
        </w:rPr>
        <w:t>support</w:t>
      </w:r>
      <w:r w:rsidR="00234902">
        <w:rPr>
          <w:rFonts w:ascii="Times New Roman" w:hAnsi="Times New Roman"/>
          <w:i/>
          <w:iCs/>
          <w:sz w:val="22"/>
          <w:szCs w:val="22"/>
        </w:rPr>
        <w:t xml:space="preserve">.  </w:t>
      </w:r>
      <w:r w:rsidR="00FA65D2">
        <w:rPr>
          <w:rFonts w:ascii="Times New Roman" w:hAnsi="Times New Roman"/>
          <w:i/>
          <w:iCs/>
          <w:sz w:val="22"/>
          <w:szCs w:val="22"/>
        </w:rPr>
        <w:t xml:space="preserve">A permanent solution would require </w:t>
      </w:r>
      <w:r w:rsidR="00250D31">
        <w:rPr>
          <w:rFonts w:ascii="Times New Roman" w:hAnsi="Times New Roman"/>
          <w:i/>
          <w:iCs/>
          <w:sz w:val="22"/>
          <w:szCs w:val="22"/>
        </w:rPr>
        <w:t xml:space="preserve">an additional staff member to be hired.  Additional personnel </w:t>
      </w:r>
      <w:proofErr w:type="gramStart"/>
      <w:r w:rsidR="00250D31">
        <w:rPr>
          <w:rFonts w:ascii="Times New Roman" w:hAnsi="Times New Roman"/>
          <w:i/>
          <w:iCs/>
          <w:sz w:val="22"/>
          <w:szCs w:val="22"/>
        </w:rPr>
        <w:t>is</w:t>
      </w:r>
      <w:proofErr w:type="gramEnd"/>
      <w:r w:rsidR="00250D31">
        <w:rPr>
          <w:rFonts w:ascii="Times New Roman" w:hAnsi="Times New Roman"/>
          <w:i/>
          <w:iCs/>
          <w:sz w:val="22"/>
          <w:szCs w:val="22"/>
        </w:rPr>
        <w:t xml:space="preserve"> currently being reviewed with the superintendent’s cabinet.  </w:t>
      </w:r>
      <w:r w:rsidR="00234902">
        <w:rPr>
          <w:rFonts w:ascii="Times New Roman" w:hAnsi="Times New Roman"/>
          <w:i/>
          <w:iCs/>
          <w:sz w:val="22"/>
          <w:szCs w:val="22"/>
        </w:rPr>
        <w:t xml:space="preserve">The recommendation was made to ensure that the master schedule </w:t>
      </w:r>
      <w:proofErr w:type="gramStart"/>
      <w:r w:rsidR="00234902">
        <w:rPr>
          <w:rFonts w:ascii="Times New Roman" w:hAnsi="Times New Roman"/>
          <w:i/>
          <w:iCs/>
          <w:sz w:val="22"/>
          <w:szCs w:val="22"/>
        </w:rPr>
        <w:t>actually allows</w:t>
      </w:r>
      <w:proofErr w:type="gramEnd"/>
      <w:r w:rsidR="00234902">
        <w:rPr>
          <w:rFonts w:ascii="Times New Roman" w:hAnsi="Times New Roman"/>
          <w:i/>
          <w:iCs/>
          <w:sz w:val="22"/>
          <w:szCs w:val="22"/>
        </w:rPr>
        <w:t xml:space="preserve"> </w:t>
      </w:r>
      <w:r w:rsidR="000E1222">
        <w:rPr>
          <w:rFonts w:ascii="Times New Roman" w:hAnsi="Times New Roman"/>
          <w:i/>
          <w:iCs/>
          <w:sz w:val="22"/>
          <w:szCs w:val="22"/>
        </w:rPr>
        <w:t>30 minutes for student lunches</w:t>
      </w:r>
      <w:r w:rsidR="00953BB0">
        <w:rPr>
          <w:rFonts w:ascii="Times New Roman" w:hAnsi="Times New Roman"/>
          <w:i/>
          <w:iCs/>
          <w:sz w:val="22"/>
          <w:szCs w:val="22"/>
        </w:rPr>
        <w:t xml:space="preserve"> and to also ensure that students know their numbers, last names, and </w:t>
      </w:r>
      <w:r w:rsidR="00D96A6F">
        <w:rPr>
          <w:rFonts w:ascii="Times New Roman" w:hAnsi="Times New Roman"/>
          <w:i/>
          <w:iCs/>
          <w:sz w:val="22"/>
          <w:szCs w:val="22"/>
        </w:rPr>
        <w:t xml:space="preserve">bring their lunch cards with them to lunch. </w:t>
      </w:r>
    </w:p>
    <w:p w14:paraId="7B79B0BB" w14:textId="77777777" w:rsidR="00A85195" w:rsidRDefault="00A85195" w:rsidP="00A85195">
      <w:pPr>
        <w:tabs>
          <w:tab w:val="left" w:pos="2520"/>
        </w:tabs>
        <w:rPr>
          <w:rFonts w:ascii="Times New Roman" w:hAnsi="Times New Roman"/>
          <w:sz w:val="22"/>
          <w:szCs w:val="22"/>
        </w:rPr>
      </w:pPr>
    </w:p>
    <w:p w14:paraId="067E001B" w14:textId="6C21A68E" w:rsidR="00A85195" w:rsidRDefault="00D96A6F" w:rsidP="00A85195">
      <w:pPr>
        <w:pStyle w:val="ListParagraph"/>
        <w:numPr>
          <w:ilvl w:val="0"/>
          <w:numId w:val="6"/>
        </w:numPr>
        <w:tabs>
          <w:tab w:val="left" w:pos="2520"/>
        </w:tabs>
        <w:rPr>
          <w:rFonts w:ascii="Times New Roman" w:hAnsi="Times New Roman"/>
          <w:sz w:val="22"/>
          <w:szCs w:val="22"/>
        </w:rPr>
      </w:pPr>
      <w:r>
        <w:rPr>
          <w:rFonts w:ascii="Times New Roman" w:hAnsi="Times New Roman"/>
          <w:sz w:val="22"/>
          <w:szCs w:val="22"/>
        </w:rPr>
        <w:t xml:space="preserve">Updates </w:t>
      </w:r>
    </w:p>
    <w:p w14:paraId="61FF9736" w14:textId="768AA396" w:rsidR="008D3852" w:rsidRDefault="008D3852" w:rsidP="00973B5F">
      <w:pPr>
        <w:tabs>
          <w:tab w:val="left" w:pos="2520"/>
        </w:tabs>
        <w:rPr>
          <w:rFonts w:ascii="Times New Roman" w:hAnsi="Times New Roman"/>
          <w:sz w:val="22"/>
          <w:szCs w:val="22"/>
        </w:rPr>
      </w:pPr>
    </w:p>
    <w:p w14:paraId="3FB295E5" w14:textId="50F68FFB" w:rsidR="00973B5F" w:rsidRDefault="0095224F" w:rsidP="00973B5F">
      <w:pPr>
        <w:pStyle w:val="ListParagraph"/>
        <w:numPr>
          <w:ilvl w:val="1"/>
          <w:numId w:val="6"/>
        </w:numPr>
        <w:tabs>
          <w:tab w:val="left" w:pos="2520"/>
        </w:tabs>
        <w:rPr>
          <w:rFonts w:ascii="Times New Roman" w:hAnsi="Times New Roman"/>
          <w:sz w:val="22"/>
          <w:szCs w:val="22"/>
        </w:rPr>
      </w:pPr>
      <w:r>
        <w:rPr>
          <w:rFonts w:ascii="Times New Roman" w:hAnsi="Times New Roman"/>
          <w:sz w:val="22"/>
          <w:szCs w:val="22"/>
        </w:rPr>
        <w:t xml:space="preserve">Health and Human Sexuality Curriculum Adoption Updates </w:t>
      </w:r>
    </w:p>
    <w:p w14:paraId="1DFE7D6E" w14:textId="1E616490" w:rsidR="0095224F" w:rsidRDefault="0095224F" w:rsidP="0095224F">
      <w:pPr>
        <w:pStyle w:val="ListParagraph"/>
        <w:tabs>
          <w:tab w:val="left" w:pos="2520"/>
        </w:tabs>
        <w:ind w:left="1440"/>
        <w:rPr>
          <w:rFonts w:ascii="Times New Roman" w:hAnsi="Times New Roman"/>
          <w:i/>
          <w:iCs/>
          <w:sz w:val="22"/>
          <w:szCs w:val="22"/>
        </w:rPr>
      </w:pPr>
    </w:p>
    <w:p w14:paraId="195BBCFC" w14:textId="7709B7CC" w:rsidR="00CB405E" w:rsidRDefault="00384432" w:rsidP="0095224F">
      <w:pPr>
        <w:pStyle w:val="ListParagraph"/>
        <w:tabs>
          <w:tab w:val="left" w:pos="2520"/>
        </w:tabs>
        <w:ind w:left="1440"/>
        <w:rPr>
          <w:rFonts w:ascii="Times New Roman" w:hAnsi="Times New Roman"/>
          <w:i/>
          <w:iCs/>
          <w:sz w:val="22"/>
          <w:szCs w:val="22"/>
        </w:rPr>
      </w:pPr>
      <w:r>
        <w:rPr>
          <w:rFonts w:ascii="Times New Roman" w:hAnsi="Times New Roman"/>
          <w:i/>
          <w:iCs/>
          <w:sz w:val="22"/>
          <w:szCs w:val="22"/>
        </w:rPr>
        <w:t>Dr. Hyde shared the proposed timeline for the Health and Human Sexuality curriculum as follows:</w:t>
      </w:r>
    </w:p>
    <w:p w14:paraId="50654F3D" w14:textId="19E5CB83" w:rsidR="00384432" w:rsidRPr="00384432" w:rsidRDefault="00384432" w:rsidP="00384432">
      <w:pPr>
        <w:pStyle w:val="ListParagraph"/>
        <w:numPr>
          <w:ilvl w:val="2"/>
          <w:numId w:val="10"/>
        </w:numPr>
        <w:tabs>
          <w:tab w:val="left" w:pos="2520"/>
        </w:tabs>
        <w:rPr>
          <w:rFonts w:ascii="Times New Roman" w:hAnsi="Times New Roman"/>
          <w:i/>
          <w:iCs/>
          <w:sz w:val="22"/>
          <w:szCs w:val="22"/>
        </w:rPr>
      </w:pPr>
      <w:r w:rsidRPr="00384432">
        <w:rPr>
          <w:rFonts w:ascii="Times New Roman" w:hAnsi="Times New Roman"/>
          <w:i/>
          <w:iCs/>
          <w:sz w:val="22"/>
          <w:szCs w:val="22"/>
        </w:rPr>
        <w:t xml:space="preserve">Committee Selection has occurred </w:t>
      </w:r>
      <w:r w:rsidR="004D316F">
        <w:rPr>
          <w:rFonts w:ascii="Times New Roman" w:hAnsi="Times New Roman"/>
          <w:i/>
          <w:iCs/>
          <w:sz w:val="22"/>
          <w:szCs w:val="22"/>
        </w:rPr>
        <w:t>(currently considering the addition of</w:t>
      </w:r>
      <w:r w:rsidR="003817B5">
        <w:rPr>
          <w:rFonts w:ascii="Times New Roman" w:hAnsi="Times New Roman"/>
          <w:i/>
          <w:iCs/>
          <w:sz w:val="22"/>
          <w:szCs w:val="22"/>
        </w:rPr>
        <w:t xml:space="preserve"> counselors</w:t>
      </w:r>
      <w:r w:rsidR="004D316F">
        <w:rPr>
          <w:rFonts w:ascii="Times New Roman" w:hAnsi="Times New Roman"/>
          <w:i/>
          <w:iCs/>
          <w:sz w:val="22"/>
          <w:szCs w:val="22"/>
        </w:rPr>
        <w:t>)</w:t>
      </w:r>
    </w:p>
    <w:p w14:paraId="599DC7A0" w14:textId="6B5E07F8" w:rsidR="00384432" w:rsidRPr="00384432" w:rsidRDefault="00384432" w:rsidP="00384432">
      <w:pPr>
        <w:pStyle w:val="ListParagraph"/>
        <w:numPr>
          <w:ilvl w:val="2"/>
          <w:numId w:val="10"/>
        </w:numPr>
        <w:tabs>
          <w:tab w:val="left" w:pos="2520"/>
        </w:tabs>
        <w:rPr>
          <w:rFonts w:ascii="Times New Roman" w:hAnsi="Times New Roman"/>
          <w:i/>
          <w:iCs/>
          <w:sz w:val="22"/>
          <w:szCs w:val="22"/>
        </w:rPr>
      </w:pPr>
      <w:r w:rsidRPr="00384432">
        <w:rPr>
          <w:rFonts w:ascii="Times New Roman" w:hAnsi="Times New Roman"/>
          <w:i/>
          <w:iCs/>
          <w:sz w:val="22"/>
          <w:szCs w:val="22"/>
        </w:rPr>
        <w:t xml:space="preserve">Review of Materials </w:t>
      </w:r>
      <w:r w:rsidR="004D316F">
        <w:rPr>
          <w:rFonts w:ascii="Times New Roman" w:hAnsi="Times New Roman"/>
          <w:i/>
          <w:iCs/>
          <w:sz w:val="22"/>
          <w:szCs w:val="22"/>
        </w:rPr>
        <w:t xml:space="preserve">by the selection committee </w:t>
      </w:r>
      <w:r w:rsidRPr="00384432">
        <w:rPr>
          <w:rFonts w:ascii="Times New Roman" w:hAnsi="Times New Roman"/>
          <w:i/>
          <w:iCs/>
          <w:sz w:val="22"/>
          <w:szCs w:val="22"/>
        </w:rPr>
        <w:t>Mid-January</w:t>
      </w:r>
    </w:p>
    <w:p w14:paraId="1500379E" w14:textId="77777777" w:rsidR="00384432" w:rsidRPr="00384432" w:rsidRDefault="00384432" w:rsidP="00384432">
      <w:pPr>
        <w:pStyle w:val="ListParagraph"/>
        <w:numPr>
          <w:ilvl w:val="2"/>
          <w:numId w:val="10"/>
        </w:numPr>
        <w:tabs>
          <w:tab w:val="left" w:pos="2520"/>
        </w:tabs>
        <w:rPr>
          <w:rFonts w:ascii="Times New Roman" w:hAnsi="Times New Roman"/>
          <w:i/>
          <w:iCs/>
          <w:sz w:val="22"/>
          <w:szCs w:val="22"/>
        </w:rPr>
      </w:pPr>
      <w:r w:rsidRPr="00384432">
        <w:rPr>
          <w:rFonts w:ascii="Times New Roman" w:hAnsi="Times New Roman"/>
          <w:i/>
          <w:iCs/>
          <w:sz w:val="22"/>
          <w:szCs w:val="22"/>
        </w:rPr>
        <w:t>Preliminary selection end of February</w:t>
      </w:r>
    </w:p>
    <w:p w14:paraId="446270DB" w14:textId="77777777" w:rsidR="00384432" w:rsidRPr="00384432" w:rsidRDefault="00384432" w:rsidP="00384432">
      <w:pPr>
        <w:pStyle w:val="ListParagraph"/>
        <w:numPr>
          <w:ilvl w:val="2"/>
          <w:numId w:val="10"/>
        </w:numPr>
        <w:tabs>
          <w:tab w:val="left" w:pos="2520"/>
        </w:tabs>
        <w:rPr>
          <w:rFonts w:ascii="Times New Roman" w:hAnsi="Times New Roman"/>
          <w:i/>
          <w:iCs/>
          <w:sz w:val="22"/>
          <w:szCs w:val="22"/>
        </w:rPr>
      </w:pPr>
      <w:r w:rsidRPr="00384432">
        <w:rPr>
          <w:rFonts w:ascii="Times New Roman" w:hAnsi="Times New Roman"/>
          <w:i/>
          <w:iCs/>
          <w:sz w:val="22"/>
          <w:szCs w:val="22"/>
        </w:rPr>
        <w:t>Schedule Public Meetings in March</w:t>
      </w:r>
    </w:p>
    <w:p w14:paraId="0F904DD7" w14:textId="1398B54E" w:rsidR="00384432" w:rsidRDefault="00384432" w:rsidP="00384432">
      <w:pPr>
        <w:pStyle w:val="ListParagraph"/>
        <w:numPr>
          <w:ilvl w:val="2"/>
          <w:numId w:val="10"/>
        </w:numPr>
        <w:tabs>
          <w:tab w:val="left" w:pos="2520"/>
        </w:tabs>
        <w:rPr>
          <w:rFonts w:ascii="Times New Roman" w:hAnsi="Times New Roman"/>
          <w:i/>
          <w:iCs/>
          <w:sz w:val="22"/>
          <w:szCs w:val="22"/>
        </w:rPr>
      </w:pPr>
      <w:r w:rsidRPr="00384432">
        <w:rPr>
          <w:rFonts w:ascii="Times New Roman" w:hAnsi="Times New Roman"/>
          <w:i/>
          <w:iCs/>
          <w:sz w:val="22"/>
          <w:szCs w:val="22"/>
        </w:rPr>
        <w:t xml:space="preserve">Board Meeting in April or May </w:t>
      </w:r>
    </w:p>
    <w:p w14:paraId="647020EA" w14:textId="77777777" w:rsidR="00864115" w:rsidRDefault="00864115" w:rsidP="00864115">
      <w:pPr>
        <w:pStyle w:val="ListParagraph"/>
        <w:tabs>
          <w:tab w:val="left" w:pos="2520"/>
        </w:tabs>
        <w:ind w:left="2160"/>
        <w:rPr>
          <w:rFonts w:ascii="Times New Roman" w:hAnsi="Times New Roman"/>
          <w:i/>
          <w:iCs/>
          <w:sz w:val="22"/>
          <w:szCs w:val="22"/>
        </w:rPr>
      </w:pPr>
    </w:p>
    <w:p w14:paraId="6F53E83B" w14:textId="5E81DC3E" w:rsidR="00384432" w:rsidRDefault="00864115" w:rsidP="00241D6D">
      <w:pPr>
        <w:pStyle w:val="ListParagraph"/>
        <w:numPr>
          <w:ilvl w:val="1"/>
          <w:numId w:val="10"/>
        </w:numPr>
        <w:tabs>
          <w:tab w:val="left" w:pos="2520"/>
        </w:tabs>
        <w:rPr>
          <w:rFonts w:ascii="Times New Roman" w:hAnsi="Times New Roman"/>
          <w:i/>
          <w:iCs/>
          <w:sz w:val="22"/>
          <w:szCs w:val="22"/>
        </w:rPr>
      </w:pPr>
      <w:r>
        <w:rPr>
          <w:rFonts w:ascii="Times New Roman" w:hAnsi="Times New Roman"/>
          <w:i/>
          <w:iCs/>
          <w:sz w:val="22"/>
          <w:szCs w:val="22"/>
        </w:rPr>
        <w:lastRenderedPageBreak/>
        <w:t>Questions and Comments</w:t>
      </w:r>
    </w:p>
    <w:p w14:paraId="36EB2545" w14:textId="51B115A1" w:rsidR="00943669" w:rsidRDefault="00943669" w:rsidP="00943669">
      <w:pPr>
        <w:pStyle w:val="ListParagraph"/>
        <w:numPr>
          <w:ilvl w:val="2"/>
          <w:numId w:val="10"/>
        </w:numPr>
        <w:tabs>
          <w:tab w:val="left" w:pos="2520"/>
        </w:tabs>
        <w:rPr>
          <w:rFonts w:ascii="Times New Roman" w:hAnsi="Times New Roman"/>
          <w:i/>
          <w:iCs/>
          <w:sz w:val="22"/>
          <w:szCs w:val="22"/>
        </w:rPr>
      </w:pPr>
      <w:r>
        <w:rPr>
          <w:rFonts w:ascii="Times New Roman" w:hAnsi="Times New Roman"/>
          <w:i/>
          <w:iCs/>
          <w:sz w:val="22"/>
          <w:szCs w:val="22"/>
        </w:rPr>
        <w:t xml:space="preserve">The committee </w:t>
      </w:r>
      <w:r w:rsidR="0001052C">
        <w:rPr>
          <w:rFonts w:ascii="Times New Roman" w:hAnsi="Times New Roman"/>
          <w:i/>
          <w:iCs/>
          <w:sz w:val="22"/>
          <w:szCs w:val="22"/>
        </w:rPr>
        <w:t xml:space="preserve">brainstormed </w:t>
      </w:r>
      <w:r w:rsidR="007F0087">
        <w:rPr>
          <w:rFonts w:ascii="Times New Roman" w:hAnsi="Times New Roman"/>
          <w:i/>
          <w:iCs/>
          <w:sz w:val="22"/>
          <w:szCs w:val="22"/>
        </w:rPr>
        <w:t xml:space="preserve">additional </w:t>
      </w:r>
      <w:r w:rsidR="00E83A16">
        <w:rPr>
          <w:rFonts w:ascii="Times New Roman" w:hAnsi="Times New Roman"/>
          <w:i/>
          <w:iCs/>
          <w:sz w:val="22"/>
          <w:szCs w:val="22"/>
        </w:rPr>
        <w:t>activities</w:t>
      </w:r>
      <w:r w:rsidR="007F0087">
        <w:rPr>
          <w:rFonts w:ascii="Times New Roman" w:hAnsi="Times New Roman"/>
          <w:i/>
          <w:iCs/>
          <w:sz w:val="22"/>
          <w:szCs w:val="22"/>
        </w:rPr>
        <w:t xml:space="preserve"> to consider for the wellness plan.  These include</w:t>
      </w:r>
      <w:r w:rsidR="00BC0DBA">
        <w:rPr>
          <w:rFonts w:ascii="Times New Roman" w:hAnsi="Times New Roman"/>
          <w:i/>
          <w:iCs/>
          <w:sz w:val="22"/>
          <w:szCs w:val="22"/>
        </w:rPr>
        <w:t xml:space="preserve"> the following:</w:t>
      </w:r>
    </w:p>
    <w:p w14:paraId="6DE9FA62" w14:textId="3C8FC42B" w:rsidR="00C84146" w:rsidRDefault="00C84146" w:rsidP="00BC0DBA">
      <w:pPr>
        <w:pStyle w:val="ListParagraph"/>
        <w:numPr>
          <w:ilvl w:val="3"/>
          <w:numId w:val="10"/>
        </w:numPr>
        <w:tabs>
          <w:tab w:val="left" w:pos="2520"/>
        </w:tabs>
        <w:rPr>
          <w:rFonts w:ascii="Times New Roman" w:hAnsi="Times New Roman"/>
          <w:i/>
          <w:iCs/>
          <w:sz w:val="22"/>
          <w:szCs w:val="22"/>
        </w:rPr>
      </w:pPr>
      <w:r>
        <w:rPr>
          <w:rFonts w:ascii="Times New Roman" w:hAnsi="Times New Roman"/>
          <w:i/>
          <w:iCs/>
          <w:sz w:val="22"/>
          <w:szCs w:val="22"/>
        </w:rPr>
        <w:t>Parents vs Students and Student vs Teacher sports compet</w:t>
      </w:r>
      <w:r w:rsidR="00A8004A">
        <w:rPr>
          <w:rFonts w:ascii="Times New Roman" w:hAnsi="Times New Roman"/>
          <w:i/>
          <w:iCs/>
          <w:sz w:val="22"/>
          <w:szCs w:val="22"/>
        </w:rPr>
        <w:t>itions.</w:t>
      </w:r>
    </w:p>
    <w:p w14:paraId="7265848D" w14:textId="37204E3A" w:rsidR="00A8004A" w:rsidRDefault="00A8004A" w:rsidP="00BC0DBA">
      <w:pPr>
        <w:pStyle w:val="ListParagraph"/>
        <w:numPr>
          <w:ilvl w:val="3"/>
          <w:numId w:val="10"/>
        </w:numPr>
        <w:tabs>
          <w:tab w:val="left" w:pos="2520"/>
        </w:tabs>
        <w:rPr>
          <w:rFonts w:ascii="Times New Roman" w:hAnsi="Times New Roman"/>
          <w:i/>
          <w:iCs/>
          <w:sz w:val="22"/>
          <w:szCs w:val="22"/>
        </w:rPr>
      </w:pPr>
      <w:r>
        <w:rPr>
          <w:rFonts w:ascii="Times New Roman" w:hAnsi="Times New Roman"/>
          <w:i/>
          <w:iCs/>
          <w:sz w:val="22"/>
          <w:szCs w:val="22"/>
        </w:rPr>
        <w:t xml:space="preserve">Family engagement golf </w:t>
      </w:r>
      <w:r w:rsidR="00480C75">
        <w:rPr>
          <w:rFonts w:ascii="Times New Roman" w:hAnsi="Times New Roman"/>
          <w:i/>
          <w:iCs/>
          <w:sz w:val="22"/>
          <w:szCs w:val="22"/>
        </w:rPr>
        <w:t>or kickball tournament/</w:t>
      </w:r>
      <w:r>
        <w:rPr>
          <w:rFonts w:ascii="Times New Roman" w:hAnsi="Times New Roman"/>
          <w:i/>
          <w:iCs/>
          <w:sz w:val="22"/>
          <w:szCs w:val="22"/>
        </w:rPr>
        <w:t>activity</w:t>
      </w:r>
    </w:p>
    <w:p w14:paraId="521B5CCA" w14:textId="0473ACA1" w:rsidR="00BC0DBA" w:rsidRDefault="00401CD7" w:rsidP="00BC0DBA">
      <w:pPr>
        <w:pStyle w:val="ListParagraph"/>
        <w:numPr>
          <w:ilvl w:val="3"/>
          <w:numId w:val="10"/>
        </w:numPr>
        <w:tabs>
          <w:tab w:val="left" w:pos="2520"/>
        </w:tabs>
        <w:rPr>
          <w:rFonts w:ascii="Times New Roman" w:hAnsi="Times New Roman"/>
          <w:i/>
          <w:iCs/>
          <w:sz w:val="22"/>
          <w:szCs w:val="22"/>
        </w:rPr>
      </w:pPr>
      <w:r>
        <w:rPr>
          <w:rFonts w:ascii="Times New Roman" w:hAnsi="Times New Roman"/>
          <w:i/>
          <w:iCs/>
          <w:sz w:val="22"/>
          <w:szCs w:val="22"/>
        </w:rPr>
        <w:t xml:space="preserve">Let’s Talk </w:t>
      </w:r>
      <w:r w:rsidR="00480C75">
        <w:rPr>
          <w:rFonts w:ascii="Times New Roman" w:hAnsi="Times New Roman"/>
          <w:i/>
          <w:iCs/>
          <w:sz w:val="22"/>
          <w:szCs w:val="22"/>
        </w:rPr>
        <w:t xml:space="preserve">Stress Management </w:t>
      </w:r>
      <w:r w:rsidR="005B28C2">
        <w:rPr>
          <w:rFonts w:ascii="Times New Roman" w:hAnsi="Times New Roman"/>
          <w:i/>
          <w:iCs/>
          <w:sz w:val="22"/>
          <w:szCs w:val="22"/>
        </w:rPr>
        <w:t>with family Z</w:t>
      </w:r>
      <w:r w:rsidR="00E83A16">
        <w:rPr>
          <w:rFonts w:ascii="Times New Roman" w:hAnsi="Times New Roman"/>
          <w:i/>
          <w:iCs/>
          <w:sz w:val="22"/>
          <w:szCs w:val="22"/>
        </w:rPr>
        <w:t>u</w:t>
      </w:r>
      <w:r w:rsidR="005B28C2">
        <w:rPr>
          <w:rFonts w:ascii="Times New Roman" w:hAnsi="Times New Roman"/>
          <w:i/>
          <w:iCs/>
          <w:sz w:val="22"/>
          <w:szCs w:val="22"/>
        </w:rPr>
        <w:t>mba provided by Ms. Coffey.  Ms. Castillo was encouraged to report back on this idea at our next meeting.</w:t>
      </w:r>
    </w:p>
    <w:p w14:paraId="33F58FB9" w14:textId="223F8C9F" w:rsidR="001B10FC" w:rsidRDefault="001B10FC" w:rsidP="00BC0DBA">
      <w:pPr>
        <w:pStyle w:val="ListParagraph"/>
        <w:numPr>
          <w:ilvl w:val="3"/>
          <w:numId w:val="10"/>
        </w:numPr>
        <w:tabs>
          <w:tab w:val="left" w:pos="2520"/>
        </w:tabs>
        <w:rPr>
          <w:rFonts w:ascii="Times New Roman" w:hAnsi="Times New Roman"/>
          <w:i/>
          <w:iCs/>
          <w:sz w:val="22"/>
          <w:szCs w:val="22"/>
        </w:rPr>
      </w:pPr>
      <w:r>
        <w:rPr>
          <w:rFonts w:ascii="Times New Roman" w:hAnsi="Times New Roman"/>
          <w:i/>
          <w:iCs/>
          <w:sz w:val="22"/>
          <w:szCs w:val="22"/>
        </w:rPr>
        <w:t xml:space="preserve">Track renovation ribbon cutting </w:t>
      </w:r>
      <w:r w:rsidR="005A4B61">
        <w:rPr>
          <w:rFonts w:ascii="Times New Roman" w:hAnsi="Times New Roman"/>
          <w:i/>
          <w:iCs/>
          <w:sz w:val="22"/>
          <w:szCs w:val="22"/>
        </w:rPr>
        <w:t xml:space="preserve">with an opportunity for parents and their children to walk around the track. </w:t>
      </w:r>
    </w:p>
    <w:p w14:paraId="7B027837" w14:textId="77777777" w:rsidR="005A4B61" w:rsidRDefault="005A4B61" w:rsidP="005A4B61">
      <w:pPr>
        <w:pStyle w:val="ListParagraph"/>
        <w:tabs>
          <w:tab w:val="left" w:pos="2520"/>
        </w:tabs>
        <w:ind w:left="2880"/>
        <w:rPr>
          <w:rFonts w:ascii="Times New Roman" w:hAnsi="Times New Roman"/>
          <w:i/>
          <w:iCs/>
          <w:sz w:val="22"/>
          <w:szCs w:val="22"/>
        </w:rPr>
      </w:pPr>
    </w:p>
    <w:p w14:paraId="4396FB60" w14:textId="135A8B25" w:rsidR="00384432" w:rsidRPr="00384432" w:rsidRDefault="00864115" w:rsidP="00241D6D">
      <w:pPr>
        <w:pStyle w:val="ListParagraph"/>
        <w:numPr>
          <w:ilvl w:val="1"/>
          <w:numId w:val="10"/>
        </w:numPr>
        <w:tabs>
          <w:tab w:val="left" w:pos="2520"/>
        </w:tabs>
        <w:rPr>
          <w:rFonts w:ascii="Times New Roman" w:hAnsi="Times New Roman"/>
          <w:i/>
          <w:iCs/>
          <w:sz w:val="22"/>
          <w:szCs w:val="22"/>
        </w:rPr>
      </w:pPr>
      <w:r>
        <w:rPr>
          <w:rFonts w:ascii="Times New Roman" w:hAnsi="Times New Roman"/>
          <w:i/>
          <w:iCs/>
          <w:sz w:val="22"/>
          <w:szCs w:val="22"/>
        </w:rPr>
        <w:t xml:space="preserve">Track Completion </w:t>
      </w:r>
    </w:p>
    <w:p w14:paraId="3093B622" w14:textId="4C5E8F36" w:rsidR="00634D2A" w:rsidRPr="00F129EA" w:rsidRDefault="005A4B61" w:rsidP="00731D9A">
      <w:pPr>
        <w:pStyle w:val="ListParagraph"/>
        <w:numPr>
          <w:ilvl w:val="2"/>
          <w:numId w:val="10"/>
        </w:numPr>
        <w:tabs>
          <w:tab w:val="left" w:pos="2520"/>
        </w:tabs>
        <w:jc w:val="both"/>
        <w:rPr>
          <w:rFonts w:ascii="Times New Roman" w:hAnsi="Times New Roman"/>
          <w:sz w:val="22"/>
          <w:szCs w:val="22"/>
        </w:rPr>
      </w:pPr>
      <w:r w:rsidRPr="00F129EA">
        <w:rPr>
          <w:rFonts w:ascii="Times New Roman" w:hAnsi="Times New Roman"/>
          <w:i/>
          <w:iCs/>
          <w:sz w:val="22"/>
          <w:szCs w:val="22"/>
        </w:rPr>
        <w:t>Mr. Concha shared that the track is currently substantially completed.  Ther</w:t>
      </w:r>
      <w:r w:rsidR="005B700A" w:rsidRPr="00F129EA">
        <w:rPr>
          <w:rFonts w:ascii="Times New Roman" w:hAnsi="Times New Roman"/>
          <w:i/>
          <w:iCs/>
          <w:sz w:val="22"/>
          <w:szCs w:val="22"/>
        </w:rPr>
        <w:t xml:space="preserve">e are </w:t>
      </w:r>
      <w:r w:rsidR="00134590" w:rsidRPr="00F129EA">
        <w:rPr>
          <w:rFonts w:ascii="Times New Roman" w:hAnsi="Times New Roman"/>
          <w:i/>
          <w:iCs/>
          <w:sz w:val="22"/>
          <w:szCs w:val="22"/>
        </w:rPr>
        <w:t xml:space="preserve">some potential </w:t>
      </w:r>
      <w:r w:rsidR="005B700A" w:rsidRPr="00F129EA">
        <w:rPr>
          <w:rFonts w:ascii="Times New Roman" w:hAnsi="Times New Roman"/>
          <w:i/>
          <w:iCs/>
          <w:sz w:val="22"/>
          <w:szCs w:val="22"/>
        </w:rPr>
        <w:t xml:space="preserve">concerns </w:t>
      </w:r>
      <w:r w:rsidR="00325658" w:rsidRPr="00F129EA">
        <w:rPr>
          <w:rFonts w:ascii="Times New Roman" w:hAnsi="Times New Roman"/>
          <w:i/>
          <w:iCs/>
          <w:sz w:val="22"/>
          <w:szCs w:val="22"/>
        </w:rPr>
        <w:t xml:space="preserve">with </w:t>
      </w:r>
      <w:r w:rsidR="00E83A16">
        <w:rPr>
          <w:rFonts w:ascii="Times New Roman" w:hAnsi="Times New Roman"/>
          <w:i/>
          <w:iCs/>
          <w:sz w:val="22"/>
          <w:szCs w:val="22"/>
        </w:rPr>
        <w:t xml:space="preserve">the </w:t>
      </w:r>
      <w:r w:rsidR="00384DB5" w:rsidRPr="00F129EA">
        <w:rPr>
          <w:rFonts w:ascii="Times New Roman" w:hAnsi="Times New Roman"/>
          <w:i/>
          <w:iCs/>
          <w:sz w:val="22"/>
          <w:szCs w:val="22"/>
        </w:rPr>
        <w:t>strip</w:t>
      </w:r>
      <w:r w:rsidR="00F129EA" w:rsidRPr="00F129EA">
        <w:rPr>
          <w:rFonts w:ascii="Times New Roman" w:hAnsi="Times New Roman"/>
          <w:i/>
          <w:iCs/>
          <w:sz w:val="22"/>
          <w:szCs w:val="22"/>
        </w:rPr>
        <w:t xml:space="preserve">ing of the track that may delay final completion. </w:t>
      </w:r>
      <w:r w:rsidR="00634D2A" w:rsidRPr="00F129EA">
        <w:rPr>
          <w:rFonts w:ascii="Times New Roman" w:hAnsi="Times New Roman"/>
          <w:sz w:val="22"/>
          <w:szCs w:val="22"/>
        </w:rPr>
        <w:tab/>
      </w:r>
    </w:p>
    <w:p w14:paraId="2AD6BD30" w14:textId="1DE9CD13" w:rsidR="00A85195" w:rsidRDefault="00A85195" w:rsidP="00A85195">
      <w:pPr>
        <w:tabs>
          <w:tab w:val="left" w:pos="2520"/>
        </w:tabs>
        <w:rPr>
          <w:rFonts w:ascii="Times New Roman" w:hAnsi="Times New Roman"/>
          <w:sz w:val="22"/>
          <w:szCs w:val="22"/>
        </w:rPr>
      </w:pPr>
    </w:p>
    <w:p w14:paraId="0B24A8D1" w14:textId="6781380A" w:rsidR="00A85195" w:rsidRPr="00051C59" w:rsidRDefault="00051C59" w:rsidP="00051C59">
      <w:pPr>
        <w:tabs>
          <w:tab w:val="left" w:pos="2520"/>
        </w:tabs>
        <w:ind w:left="360"/>
        <w:rPr>
          <w:rFonts w:ascii="Times New Roman" w:hAnsi="Times New Roman"/>
          <w:sz w:val="22"/>
          <w:szCs w:val="22"/>
        </w:rPr>
      </w:pPr>
      <w:r>
        <w:rPr>
          <w:rFonts w:ascii="Times New Roman" w:hAnsi="Times New Roman"/>
          <w:sz w:val="22"/>
          <w:szCs w:val="22"/>
        </w:rPr>
        <w:t xml:space="preserve">VI:  Close of Meeting </w:t>
      </w:r>
      <w:r w:rsidR="00393C0D">
        <w:rPr>
          <w:rFonts w:ascii="Times New Roman" w:hAnsi="Times New Roman"/>
          <w:sz w:val="22"/>
          <w:szCs w:val="22"/>
        </w:rPr>
        <w:t>–</w:t>
      </w:r>
      <w:r w:rsidR="00124934">
        <w:rPr>
          <w:rFonts w:ascii="Times New Roman" w:hAnsi="Times New Roman"/>
          <w:sz w:val="22"/>
          <w:szCs w:val="22"/>
        </w:rPr>
        <w:t xml:space="preserve"> </w:t>
      </w:r>
      <w:r w:rsidR="00393C0D">
        <w:rPr>
          <w:rFonts w:ascii="Times New Roman" w:hAnsi="Times New Roman"/>
          <w:sz w:val="22"/>
          <w:szCs w:val="22"/>
        </w:rPr>
        <w:t xml:space="preserve">The meeting adjourned at </w:t>
      </w:r>
      <w:r w:rsidR="009130EA">
        <w:rPr>
          <w:rFonts w:ascii="Times New Roman" w:hAnsi="Times New Roman"/>
          <w:sz w:val="22"/>
          <w:szCs w:val="22"/>
        </w:rPr>
        <w:t xml:space="preserve">12:38 p.m. </w:t>
      </w:r>
      <w:r w:rsidR="00393C0D">
        <w:rPr>
          <w:rFonts w:ascii="Times New Roman" w:hAnsi="Times New Roman"/>
          <w:sz w:val="22"/>
          <w:szCs w:val="22"/>
        </w:rPr>
        <w:t xml:space="preserve"> </w:t>
      </w:r>
    </w:p>
    <w:p w14:paraId="186D0D41" w14:textId="0529F9AE" w:rsidR="00A85195" w:rsidRDefault="00A85195" w:rsidP="00A85195">
      <w:pPr>
        <w:pStyle w:val="ListParagraph"/>
        <w:rPr>
          <w:rFonts w:ascii="Times New Roman" w:hAnsi="Times New Roman"/>
          <w:sz w:val="22"/>
          <w:szCs w:val="22"/>
        </w:rPr>
      </w:pPr>
    </w:p>
    <w:p w14:paraId="365C3B3D" w14:textId="28699E29" w:rsidR="00703550" w:rsidRDefault="00703550" w:rsidP="00A85195">
      <w:pPr>
        <w:pStyle w:val="ListParagraph"/>
        <w:rPr>
          <w:rFonts w:ascii="Times New Roman" w:hAnsi="Times New Roman"/>
          <w:sz w:val="22"/>
          <w:szCs w:val="22"/>
        </w:rPr>
      </w:pPr>
      <w:r>
        <w:rPr>
          <w:rFonts w:ascii="Times New Roman" w:hAnsi="Times New Roman"/>
          <w:i/>
          <w:iCs/>
          <w:sz w:val="22"/>
          <w:szCs w:val="22"/>
        </w:rPr>
        <w:t>Mrs. Sheehan motioned that we adjourn.  Mrs. Martini seconded the motion with unanimous approval.</w:t>
      </w:r>
    </w:p>
    <w:sectPr w:rsidR="00703550" w:rsidSect="009441BA">
      <w:headerReference w:type="even" r:id="rId16"/>
      <w:headerReference w:type="default" r:id="rId17"/>
      <w:headerReference w:type="first" r:id="rId18"/>
      <w:footerReference w:type="first" r:id="rId19"/>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20133" w14:textId="77777777" w:rsidR="00B10C87" w:rsidRDefault="00B10C87" w:rsidP="00941E45">
      <w:r>
        <w:separator/>
      </w:r>
    </w:p>
  </w:endnote>
  <w:endnote w:type="continuationSeparator" w:id="0">
    <w:p w14:paraId="31A01566" w14:textId="77777777" w:rsidR="00B10C87" w:rsidRDefault="00B10C87" w:rsidP="00941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7C2C7" w14:textId="77777777" w:rsidR="00576FFA" w:rsidRDefault="00576FFA">
    <w:pPr>
      <w:pStyle w:val="Footer"/>
    </w:pPr>
    <w:r>
      <w:rPr>
        <w:noProof/>
      </w:rPr>
      <w:drawing>
        <wp:anchor distT="0" distB="0" distL="114300" distR="114300" simplePos="0" relativeHeight="251659264" behindDoc="1" locked="0" layoutInCell="1" allowOverlap="1" wp14:anchorId="294FB7D8" wp14:editId="724C98B5">
          <wp:simplePos x="0" y="0"/>
          <wp:positionH relativeFrom="column">
            <wp:posOffset>-567690</wp:posOffset>
          </wp:positionH>
          <wp:positionV relativeFrom="page">
            <wp:posOffset>9105900</wp:posOffset>
          </wp:positionV>
          <wp:extent cx="7785100" cy="781050"/>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letterhead footer.jpg"/>
                  <pic:cNvPicPr/>
                </pic:nvPicPr>
                <pic:blipFill>
                  <a:blip r:embed="rId1">
                    <a:extLst>
                      <a:ext uri="{28A0092B-C50C-407E-A947-70E740481C1C}">
                        <a14:useLocalDpi xmlns:a14="http://schemas.microsoft.com/office/drawing/2010/main" val="0"/>
                      </a:ext>
                    </a:extLst>
                  </a:blip>
                  <a:stretch>
                    <a:fillRect/>
                  </a:stretch>
                </pic:blipFill>
                <pic:spPr>
                  <a:xfrm>
                    <a:off x="0" y="0"/>
                    <a:ext cx="7785100" cy="78105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09F5D" w14:textId="77777777" w:rsidR="00A75EBD" w:rsidRDefault="00A75EBD">
    <w:pPr>
      <w:pStyle w:val="Footer"/>
    </w:pPr>
    <w:r>
      <w:rPr>
        <w:noProof/>
      </w:rPr>
      <w:drawing>
        <wp:anchor distT="0" distB="0" distL="114300" distR="114300" simplePos="0" relativeHeight="251665408" behindDoc="1" locked="0" layoutInCell="1" allowOverlap="1" wp14:anchorId="3064DF43" wp14:editId="28D5D832">
          <wp:simplePos x="0" y="0"/>
          <wp:positionH relativeFrom="column">
            <wp:posOffset>-567690</wp:posOffset>
          </wp:positionH>
          <wp:positionV relativeFrom="page">
            <wp:posOffset>9105900</wp:posOffset>
          </wp:positionV>
          <wp:extent cx="7785100" cy="781050"/>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letterhead footer.jpg"/>
                  <pic:cNvPicPr/>
                </pic:nvPicPr>
                <pic:blipFill>
                  <a:blip r:embed="rId1">
                    <a:extLst>
                      <a:ext uri="{28A0092B-C50C-407E-A947-70E740481C1C}">
                        <a14:useLocalDpi xmlns:a14="http://schemas.microsoft.com/office/drawing/2010/main" val="0"/>
                      </a:ext>
                    </a:extLst>
                  </a:blip>
                  <a:stretch>
                    <a:fillRect/>
                  </a:stretch>
                </pic:blipFill>
                <pic:spPr>
                  <a:xfrm>
                    <a:off x="0" y="0"/>
                    <a:ext cx="7785100" cy="7810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CEF95" w14:textId="77777777" w:rsidR="00B10C87" w:rsidRDefault="00B10C87" w:rsidP="00941E45">
      <w:r>
        <w:separator/>
      </w:r>
    </w:p>
  </w:footnote>
  <w:footnote w:type="continuationSeparator" w:id="0">
    <w:p w14:paraId="43A439E6" w14:textId="77777777" w:rsidR="00B10C87" w:rsidRDefault="00B10C87" w:rsidP="00941E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A784D" w14:textId="77777777" w:rsidR="00941E45" w:rsidRDefault="00D15FC8">
    <w:pPr>
      <w:pStyle w:val="Header"/>
    </w:pPr>
    <w:r>
      <w:rPr>
        <w:noProof/>
      </w:rPr>
      <w:pict w14:anchorId="641BBF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186454" o:spid="_x0000_s1026" type="#_x0000_t75" style="position:absolute;margin-left:0;margin-top:0;width:282.25pt;height:270.7pt;z-index:-251655168;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45BF1" w14:textId="77777777" w:rsidR="00941E45" w:rsidRDefault="00D15FC8">
    <w:pPr>
      <w:pStyle w:val="Header"/>
    </w:pPr>
    <w:r>
      <w:rPr>
        <w:noProof/>
      </w:rPr>
      <w:pict w14:anchorId="177CBB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186455" o:spid="_x0000_s1027" type="#_x0000_t75" style="position:absolute;margin-left:0;margin-top:0;width:282.25pt;height:270.7pt;z-index:-251654144;mso-position-horizontal:center;mso-position-horizontal-relative:margin;mso-position-vertical:center;mso-position-vertical-relative:margin" o:allowincell="f">
          <v:imagedata r:id="rId1" o:title="watermark"/>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52037" w14:textId="77777777" w:rsidR="00941E45" w:rsidRDefault="00576FFA">
    <w:pPr>
      <w:pStyle w:val="Header"/>
    </w:pPr>
    <w:r>
      <w:rPr>
        <w:noProof/>
      </w:rPr>
      <w:drawing>
        <wp:anchor distT="0" distB="0" distL="114300" distR="114300" simplePos="0" relativeHeight="251658240" behindDoc="1" locked="0" layoutInCell="1" allowOverlap="1" wp14:anchorId="272381F5" wp14:editId="183D6AD9">
          <wp:simplePos x="0" y="0"/>
          <wp:positionH relativeFrom="column">
            <wp:posOffset>-529590</wp:posOffset>
          </wp:positionH>
          <wp:positionV relativeFrom="paragraph">
            <wp:posOffset>-285750</wp:posOffset>
          </wp:positionV>
          <wp:extent cx="7795260" cy="17240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795260" cy="1724025"/>
                  </a:xfrm>
                  <a:prstGeom prst="rect">
                    <a:avLst/>
                  </a:prstGeom>
                </pic:spPr>
              </pic:pic>
            </a:graphicData>
          </a:graphic>
          <wp14:sizeRelH relativeFrom="page">
            <wp14:pctWidth>0</wp14:pctWidth>
          </wp14:sizeRelH>
          <wp14:sizeRelV relativeFrom="page">
            <wp14:pctHeight>0</wp14:pctHeight>
          </wp14:sizeRelV>
        </wp:anchor>
      </w:drawing>
    </w:r>
    <w:r w:rsidR="00D15FC8">
      <w:rPr>
        <w:noProof/>
      </w:rPr>
      <w:pict w14:anchorId="0738CE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186453" o:spid="_x0000_s1025" type="#_x0000_t75" style="position:absolute;margin-left:0;margin-top:0;width:282.25pt;height:270.7pt;z-index:-251656192;mso-position-horizontal:center;mso-position-horizontal-relative:margin;mso-position-vertical:center;mso-position-vertical-relative:margin" o:allowincell="f">
          <v:imagedata r:id="rId2" o:title="watermark"/>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ECB3A" w14:textId="64D9D67A" w:rsidR="00A75EBD" w:rsidRDefault="003E6B9C">
    <w:pPr>
      <w:pStyle w:val="Header"/>
    </w:pPr>
    <w:r>
      <w:rPr>
        <w:noProof/>
      </w:rPr>
      <w:drawing>
        <wp:anchor distT="0" distB="0" distL="114300" distR="114300" simplePos="0" relativeHeight="251667456" behindDoc="1" locked="0" layoutInCell="0" allowOverlap="1" wp14:anchorId="4C5C9A71" wp14:editId="2DB3C6AE">
          <wp:simplePos x="0" y="0"/>
          <wp:positionH relativeFrom="margin">
            <wp:align>center</wp:align>
          </wp:positionH>
          <wp:positionV relativeFrom="margin">
            <wp:align>center</wp:align>
          </wp:positionV>
          <wp:extent cx="3584575" cy="34378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84575" cy="34378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A9F93" w14:textId="356C2FB5" w:rsidR="00A75EBD" w:rsidRDefault="003E6B9C">
    <w:pPr>
      <w:pStyle w:val="Header"/>
    </w:pPr>
    <w:r>
      <w:rPr>
        <w:noProof/>
      </w:rPr>
      <w:drawing>
        <wp:anchor distT="0" distB="0" distL="114300" distR="114300" simplePos="0" relativeHeight="251668480" behindDoc="1" locked="0" layoutInCell="0" allowOverlap="1" wp14:anchorId="179DC90E" wp14:editId="2557D3FC">
          <wp:simplePos x="0" y="0"/>
          <wp:positionH relativeFrom="margin">
            <wp:align>center</wp:align>
          </wp:positionH>
          <wp:positionV relativeFrom="margin">
            <wp:align>center</wp:align>
          </wp:positionV>
          <wp:extent cx="3584575" cy="34378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84575" cy="34378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965C7" w14:textId="3D90F8C1" w:rsidR="00A75EBD" w:rsidRDefault="00A75EBD">
    <w:pPr>
      <w:pStyle w:val="Header"/>
    </w:pPr>
    <w:r>
      <w:rPr>
        <w:noProof/>
      </w:rPr>
      <w:drawing>
        <wp:anchor distT="0" distB="0" distL="114300" distR="114300" simplePos="0" relativeHeight="251664384" behindDoc="1" locked="0" layoutInCell="1" allowOverlap="1" wp14:anchorId="32F13C16" wp14:editId="6B9AE58A">
          <wp:simplePos x="0" y="0"/>
          <wp:positionH relativeFrom="column">
            <wp:posOffset>-529590</wp:posOffset>
          </wp:positionH>
          <wp:positionV relativeFrom="paragraph">
            <wp:posOffset>-285750</wp:posOffset>
          </wp:positionV>
          <wp:extent cx="7795260" cy="172402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795260" cy="1724025"/>
                  </a:xfrm>
                  <a:prstGeom prst="rect">
                    <a:avLst/>
                  </a:prstGeom>
                </pic:spPr>
              </pic:pic>
            </a:graphicData>
          </a:graphic>
          <wp14:sizeRelH relativeFrom="page">
            <wp14:pctWidth>0</wp14:pctWidth>
          </wp14:sizeRelH>
          <wp14:sizeRelV relativeFrom="page">
            <wp14:pctHeight>0</wp14:pctHeight>
          </wp14:sizeRelV>
        </wp:anchor>
      </w:drawing>
    </w:r>
    <w:r w:rsidR="003E6B9C">
      <w:rPr>
        <w:noProof/>
      </w:rPr>
      <w:drawing>
        <wp:anchor distT="0" distB="0" distL="114300" distR="114300" simplePos="0" relativeHeight="251666432" behindDoc="1" locked="0" layoutInCell="0" allowOverlap="1" wp14:anchorId="1B36D60F" wp14:editId="00865C56">
          <wp:simplePos x="0" y="0"/>
          <wp:positionH relativeFrom="margin">
            <wp:align>center</wp:align>
          </wp:positionH>
          <wp:positionV relativeFrom="margin">
            <wp:align>center</wp:align>
          </wp:positionV>
          <wp:extent cx="3584575" cy="34378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84575" cy="343789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449B8"/>
    <w:multiLevelType w:val="hybridMultilevel"/>
    <w:tmpl w:val="D068C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C53CF5"/>
    <w:multiLevelType w:val="hybridMultilevel"/>
    <w:tmpl w:val="6B3655BA"/>
    <w:lvl w:ilvl="0" w:tplc="F99A2024">
      <w:start w:val="1"/>
      <w:numFmt w:val="upperRoman"/>
      <w:lvlText w:val="%1."/>
      <w:lvlJc w:val="left"/>
      <w:pPr>
        <w:ind w:left="1080" w:hanging="72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6414AB3"/>
    <w:multiLevelType w:val="hybridMultilevel"/>
    <w:tmpl w:val="CEA06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563658"/>
    <w:multiLevelType w:val="hybridMultilevel"/>
    <w:tmpl w:val="FD0C7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B14F6E"/>
    <w:multiLevelType w:val="hybridMultilevel"/>
    <w:tmpl w:val="FFFC1B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64D045B8"/>
    <w:multiLevelType w:val="hybridMultilevel"/>
    <w:tmpl w:val="FF32C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EBE2B8B"/>
    <w:multiLevelType w:val="hybridMultilevel"/>
    <w:tmpl w:val="47A4D43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15:restartNumberingAfterBreak="0">
    <w:nsid w:val="7424624A"/>
    <w:multiLevelType w:val="hybridMultilevel"/>
    <w:tmpl w:val="F6688C0C"/>
    <w:lvl w:ilvl="0" w:tplc="7E10948A">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 w15:restartNumberingAfterBreak="0">
    <w:nsid w:val="7D160C58"/>
    <w:multiLevelType w:val="hybridMultilevel"/>
    <w:tmpl w:val="3F064646"/>
    <w:lvl w:ilvl="0" w:tplc="AAECAD72">
      <w:start w:val="1"/>
      <w:numFmt w:val="bullet"/>
      <w:lvlText w:val="•"/>
      <w:lvlJc w:val="left"/>
      <w:pPr>
        <w:tabs>
          <w:tab w:val="num" w:pos="720"/>
        </w:tabs>
        <w:ind w:left="720" w:hanging="360"/>
      </w:pPr>
      <w:rPr>
        <w:rFonts w:ascii="Arial" w:hAnsi="Arial" w:hint="default"/>
      </w:rPr>
    </w:lvl>
    <w:lvl w:ilvl="1" w:tplc="96D8674C">
      <w:start w:val="1"/>
      <w:numFmt w:val="bullet"/>
      <w:lvlText w:val="•"/>
      <w:lvlJc w:val="left"/>
      <w:pPr>
        <w:tabs>
          <w:tab w:val="num" w:pos="1440"/>
        </w:tabs>
        <w:ind w:left="1440" w:hanging="360"/>
      </w:pPr>
      <w:rPr>
        <w:rFonts w:ascii="Arial" w:hAnsi="Arial" w:hint="default"/>
      </w:rPr>
    </w:lvl>
    <w:lvl w:ilvl="2" w:tplc="50C4D3EC">
      <w:numFmt w:val="bullet"/>
      <w:lvlText w:val="•"/>
      <w:lvlJc w:val="left"/>
      <w:pPr>
        <w:tabs>
          <w:tab w:val="num" w:pos="2160"/>
        </w:tabs>
        <w:ind w:left="2160" w:hanging="360"/>
      </w:pPr>
      <w:rPr>
        <w:rFonts w:ascii="Arial" w:hAnsi="Arial" w:hint="default"/>
      </w:rPr>
    </w:lvl>
    <w:lvl w:ilvl="3" w:tplc="9AB4868A">
      <w:start w:val="1"/>
      <w:numFmt w:val="bullet"/>
      <w:lvlText w:val="•"/>
      <w:lvlJc w:val="left"/>
      <w:pPr>
        <w:tabs>
          <w:tab w:val="num" w:pos="2880"/>
        </w:tabs>
        <w:ind w:left="2880" w:hanging="360"/>
      </w:pPr>
      <w:rPr>
        <w:rFonts w:ascii="Arial" w:hAnsi="Arial" w:hint="default"/>
      </w:rPr>
    </w:lvl>
    <w:lvl w:ilvl="4" w:tplc="C430EF34" w:tentative="1">
      <w:start w:val="1"/>
      <w:numFmt w:val="bullet"/>
      <w:lvlText w:val="•"/>
      <w:lvlJc w:val="left"/>
      <w:pPr>
        <w:tabs>
          <w:tab w:val="num" w:pos="3600"/>
        </w:tabs>
        <w:ind w:left="3600" w:hanging="360"/>
      </w:pPr>
      <w:rPr>
        <w:rFonts w:ascii="Arial" w:hAnsi="Arial" w:hint="default"/>
      </w:rPr>
    </w:lvl>
    <w:lvl w:ilvl="5" w:tplc="4482A09E" w:tentative="1">
      <w:start w:val="1"/>
      <w:numFmt w:val="bullet"/>
      <w:lvlText w:val="•"/>
      <w:lvlJc w:val="left"/>
      <w:pPr>
        <w:tabs>
          <w:tab w:val="num" w:pos="4320"/>
        </w:tabs>
        <w:ind w:left="4320" w:hanging="360"/>
      </w:pPr>
      <w:rPr>
        <w:rFonts w:ascii="Arial" w:hAnsi="Arial" w:hint="default"/>
      </w:rPr>
    </w:lvl>
    <w:lvl w:ilvl="6" w:tplc="4FD279BE" w:tentative="1">
      <w:start w:val="1"/>
      <w:numFmt w:val="bullet"/>
      <w:lvlText w:val="•"/>
      <w:lvlJc w:val="left"/>
      <w:pPr>
        <w:tabs>
          <w:tab w:val="num" w:pos="5040"/>
        </w:tabs>
        <w:ind w:left="5040" w:hanging="360"/>
      </w:pPr>
      <w:rPr>
        <w:rFonts w:ascii="Arial" w:hAnsi="Arial" w:hint="default"/>
      </w:rPr>
    </w:lvl>
    <w:lvl w:ilvl="7" w:tplc="12BAE858" w:tentative="1">
      <w:start w:val="1"/>
      <w:numFmt w:val="bullet"/>
      <w:lvlText w:val="•"/>
      <w:lvlJc w:val="left"/>
      <w:pPr>
        <w:tabs>
          <w:tab w:val="num" w:pos="5760"/>
        </w:tabs>
        <w:ind w:left="5760" w:hanging="360"/>
      </w:pPr>
      <w:rPr>
        <w:rFonts w:ascii="Arial" w:hAnsi="Arial" w:hint="default"/>
      </w:rPr>
    </w:lvl>
    <w:lvl w:ilvl="8" w:tplc="1C5665DC"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3"/>
  </w:num>
  <w:num w:numId="3">
    <w:abstractNumId w:val="2"/>
  </w:num>
  <w:num w:numId="4">
    <w:abstractNumId w:val="6"/>
  </w:num>
  <w:num w:numId="5">
    <w:abstractNumId w:val="5"/>
  </w:num>
  <w:num w:numId="6">
    <w:abstractNumId w:val="1"/>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E0NTc3NDIxMDUzNTZR0lEKTi0uzszPAykwMqkFABQPvy0tAAAA"/>
  </w:docVars>
  <w:rsids>
    <w:rsidRoot w:val="00957A96"/>
    <w:rsid w:val="000015DE"/>
    <w:rsid w:val="0001052C"/>
    <w:rsid w:val="00013A1F"/>
    <w:rsid w:val="00013ED9"/>
    <w:rsid w:val="00017C88"/>
    <w:rsid w:val="00017F4E"/>
    <w:rsid w:val="0003117E"/>
    <w:rsid w:val="00032026"/>
    <w:rsid w:val="000444FA"/>
    <w:rsid w:val="00051C59"/>
    <w:rsid w:val="00060148"/>
    <w:rsid w:val="000632C2"/>
    <w:rsid w:val="00074927"/>
    <w:rsid w:val="000828A2"/>
    <w:rsid w:val="00083C7B"/>
    <w:rsid w:val="00084DFE"/>
    <w:rsid w:val="00094081"/>
    <w:rsid w:val="000A232A"/>
    <w:rsid w:val="000A23DF"/>
    <w:rsid w:val="000A4429"/>
    <w:rsid w:val="000B2BF7"/>
    <w:rsid w:val="000B33DA"/>
    <w:rsid w:val="000C2E7F"/>
    <w:rsid w:val="000D480B"/>
    <w:rsid w:val="000D6632"/>
    <w:rsid w:val="000E1222"/>
    <w:rsid w:val="000E6E99"/>
    <w:rsid w:val="000F0059"/>
    <w:rsid w:val="000F25F8"/>
    <w:rsid w:val="000F2C92"/>
    <w:rsid w:val="000F31E5"/>
    <w:rsid w:val="000F4041"/>
    <w:rsid w:val="000F64D1"/>
    <w:rsid w:val="00124934"/>
    <w:rsid w:val="001275CA"/>
    <w:rsid w:val="00132F2D"/>
    <w:rsid w:val="00134590"/>
    <w:rsid w:val="00136C04"/>
    <w:rsid w:val="00145767"/>
    <w:rsid w:val="001472B6"/>
    <w:rsid w:val="0015183A"/>
    <w:rsid w:val="001679E2"/>
    <w:rsid w:val="001726FE"/>
    <w:rsid w:val="0017687A"/>
    <w:rsid w:val="00176D35"/>
    <w:rsid w:val="001804A5"/>
    <w:rsid w:val="00185526"/>
    <w:rsid w:val="00186F88"/>
    <w:rsid w:val="00187EC5"/>
    <w:rsid w:val="001938BD"/>
    <w:rsid w:val="00194834"/>
    <w:rsid w:val="0019557D"/>
    <w:rsid w:val="001A37D0"/>
    <w:rsid w:val="001A3F22"/>
    <w:rsid w:val="001A6B08"/>
    <w:rsid w:val="001B10FC"/>
    <w:rsid w:val="001B3042"/>
    <w:rsid w:val="001B6732"/>
    <w:rsid w:val="001C526E"/>
    <w:rsid w:val="001D364A"/>
    <w:rsid w:val="001D3AAF"/>
    <w:rsid w:val="001D6108"/>
    <w:rsid w:val="001D6F7A"/>
    <w:rsid w:val="001D736D"/>
    <w:rsid w:val="001E084A"/>
    <w:rsid w:val="001E27D4"/>
    <w:rsid w:val="00200864"/>
    <w:rsid w:val="0020537A"/>
    <w:rsid w:val="00213979"/>
    <w:rsid w:val="00227268"/>
    <w:rsid w:val="00234902"/>
    <w:rsid w:val="00235E6E"/>
    <w:rsid w:val="00241D6D"/>
    <w:rsid w:val="00250D31"/>
    <w:rsid w:val="00255D1A"/>
    <w:rsid w:val="002614BA"/>
    <w:rsid w:val="00262F40"/>
    <w:rsid w:val="00263641"/>
    <w:rsid w:val="00271F53"/>
    <w:rsid w:val="002818C1"/>
    <w:rsid w:val="00284A46"/>
    <w:rsid w:val="00294C22"/>
    <w:rsid w:val="002A1BCC"/>
    <w:rsid w:val="002A55E6"/>
    <w:rsid w:val="002B3BC1"/>
    <w:rsid w:val="002B40CC"/>
    <w:rsid w:val="002B5ACE"/>
    <w:rsid w:val="002C3031"/>
    <w:rsid w:val="002C436C"/>
    <w:rsid w:val="002C43F9"/>
    <w:rsid w:val="002C4B45"/>
    <w:rsid w:val="002C595C"/>
    <w:rsid w:val="002F006B"/>
    <w:rsid w:val="002F0CBB"/>
    <w:rsid w:val="002F332B"/>
    <w:rsid w:val="00303204"/>
    <w:rsid w:val="00305D7F"/>
    <w:rsid w:val="00306755"/>
    <w:rsid w:val="0031013F"/>
    <w:rsid w:val="00325658"/>
    <w:rsid w:val="003260B4"/>
    <w:rsid w:val="0032735B"/>
    <w:rsid w:val="0033428C"/>
    <w:rsid w:val="003356D3"/>
    <w:rsid w:val="00342425"/>
    <w:rsid w:val="00343FF7"/>
    <w:rsid w:val="0034434F"/>
    <w:rsid w:val="003461F6"/>
    <w:rsid w:val="003501E4"/>
    <w:rsid w:val="003537CA"/>
    <w:rsid w:val="00364883"/>
    <w:rsid w:val="00372371"/>
    <w:rsid w:val="003758F3"/>
    <w:rsid w:val="003817B5"/>
    <w:rsid w:val="00383A3D"/>
    <w:rsid w:val="00384432"/>
    <w:rsid w:val="00384DB5"/>
    <w:rsid w:val="00390351"/>
    <w:rsid w:val="00393C0D"/>
    <w:rsid w:val="003A3796"/>
    <w:rsid w:val="003A5444"/>
    <w:rsid w:val="003A7DF4"/>
    <w:rsid w:val="003C1184"/>
    <w:rsid w:val="003C2FBD"/>
    <w:rsid w:val="003D4A9A"/>
    <w:rsid w:val="003D64A9"/>
    <w:rsid w:val="003E6B9C"/>
    <w:rsid w:val="003E7F2B"/>
    <w:rsid w:val="003F5836"/>
    <w:rsid w:val="00401CD7"/>
    <w:rsid w:val="0040254E"/>
    <w:rsid w:val="00402D64"/>
    <w:rsid w:val="00421160"/>
    <w:rsid w:val="0042614D"/>
    <w:rsid w:val="004354FA"/>
    <w:rsid w:val="004413D7"/>
    <w:rsid w:val="00443A7A"/>
    <w:rsid w:val="00444741"/>
    <w:rsid w:val="0044590D"/>
    <w:rsid w:val="00453EF6"/>
    <w:rsid w:val="00454871"/>
    <w:rsid w:val="00462539"/>
    <w:rsid w:val="00476CB9"/>
    <w:rsid w:val="00480C75"/>
    <w:rsid w:val="0048119F"/>
    <w:rsid w:val="0048167C"/>
    <w:rsid w:val="004A62F1"/>
    <w:rsid w:val="004D316F"/>
    <w:rsid w:val="004D749E"/>
    <w:rsid w:val="004E43DB"/>
    <w:rsid w:val="00503983"/>
    <w:rsid w:val="00506E51"/>
    <w:rsid w:val="00521CBC"/>
    <w:rsid w:val="005229AF"/>
    <w:rsid w:val="00522FDA"/>
    <w:rsid w:val="00530612"/>
    <w:rsid w:val="00531E3F"/>
    <w:rsid w:val="0053773C"/>
    <w:rsid w:val="005402A4"/>
    <w:rsid w:val="00544024"/>
    <w:rsid w:val="005503D2"/>
    <w:rsid w:val="0055439D"/>
    <w:rsid w:val="00560254"/>
    <w:rsid w:val="00570F58"/>
    <w:rsid w:val="00575048"/>
    <w:rsid w:val="00575A38"/>
    <w:rsid w:val="005768AB"/>
    <w:rsid w:val="00576FFA"/>
    <w:rsid w:val="00583B68"/>
    <w:rsid w:val="00587832"/>
    <w:rsid w:val="0059368E"/>
    <w:rsid w:val="00593E01"/>
    <w:rsid w:val="005A0C1A"/>
    <w:rsid w:val="005A4B61"/>
    <w:rsid w:val="005A6067"/>
    <w:rsid w:val="005A6264"/>
    <w:rsid w:val="005B28C2"/>
    <w:rsid w:val="005B3414"/>
    <w:rsid w:val="005B3558"/>
    <w:rsid w:val="005B700A"/>
    <w:rsid w:val="005B7456"/>
    <w:rsid w:val="005C20D2"/>
    <w:rsid w:val="005C6EF2"/>
    <w:rsid w:val="005C7496"/>
    <w:rsid w:val="005C7947"/>
    <w:rsid w:val="005E6C44"/>
    <w:rsid w:val="005F099D"/>
    <w:rsid w:val="005F787A"/>
    <w:rsid w:val="00601DF1"/>
    <w:rsid w:val="00607941"/>
    <w:rsid w:val="00612226"/>
    <w:rsid w:val="0061295C"/>
    <w:rsid w:val="006134F6"/>
    <w:rsid w:val="00614CE4"/>
    <w:rsid w:val="0062028F"/>
    <w:rsid w:val="00634D2A"/>
    <w:rsid w:val="00635AF0"/>
    <w:rsid w:val="00637455"/>
    <w:rsid w:val="00637EDF"/>
    <w:rsid w:val="00641032"/>
    <w:rsid w:val="00641BB8"/>
    <w:rsid w:val="00642365"/>
    <w:rsid w:val="0066423D"/>
    <w:rsid w:val="00671298"/>
    <w:rsid w:val="00682E25"/>
    <w:rsid w:val="00685300"/>
    <w:rsid w:val="00691D61"/>
    <w:rsid w:val="006A51D7"/>
    <w:rsid w:val="006A587A"/>
    <w:rsid w:val="006B4B35"/>
    <w:rsid w:val="006C28BC"/>
    <w:rsid w:val="006C4DE1"/>
    <w:rsid w:val="006D1B12"/>
    <w:rsid w:val="006D4D8E"/>
    <w:rsid w:val="006D529D"/>
    <w:rsid w:val="006D69F0"/>
    <w:rsid w:val="006E1330"/>
    <w:rsid w:val="006E480B"/>
    <w:rsid w:val="006F1F74"/>
    <w:rsid w:val="00703550"/>
    <w:rsid w:val="00713537"/>
    <w:rsid w:val="00722EC7"/>
    <w:rsid w:val="00732D79"/>
    <w:rsid w:val="00737682"/>
    <w:rsid w:val="00756AF0"/>
    <w:rsid w:val="00760932"/>
    <w:rsid w:val="00770B50"/>
    <w:rsid w:val="00784717"/>
    <w:rsid w:val="007860BA"/>
    <w:rsid w:val="0079454C"/>
    <w:rsid w:val="007945A9"/>
    <w:rsid w:val="007A48C1"/>
    <w:rsid w:val="007B2262"/>
    <w:rsid w:val="007B77DD"/>
    <w:rsid w:val="007D14C0"/>
    <w:rsid w:val="007D24F8"/>
    <w:rsid w:val="007D641C"/>
    <w:rsid w:val="007D671E"/>
    <w:rsid w:val="007D676B"/>
    <w:rsid w:val="007D7806"/>
    <w:rsid w:val="007F0087"/>
    <w:rsid w:val="0080347E"/>
    <w:rsid w:val="008108BE"/>
    <w:rsid w:val="00812656"/>
    <w:rsid w:val="008208E5"/>
    <w:rsid w:val="00822D66"/>
    <w:rsid w:val="008234B0"/>
    <w:rsid w:val="008248BD"/>
    <w:rsid w:val="008275D2"/>
    <w:rsid w:val="00831134"/>
    <w:rsid w:val="0084404A"/>
    <w:rsid w:val="00864115"/>
    <w:rsid w:val="00870666"/>
    <w:rsid w:val="008733B2"/>
    <w:rsid w:val="0087491E"/>
    <w:rsid w:val="00890206"/>
    <w:rsid w:val="00894134"/>
    <w:rsid w:val="00894684"/>
    <w:rsid w:val="00896F42"/>
    <w:rsid w:val="00897486"/>
    <w:rsid w:val="008B213F"/>
    <w:rsid w:val="008B5702"/>
    <w:rsid w:val="008C5860"/>
    <w:rsid w:val="008D118C"/>
    <w:rsid w:val="008D3852"/>
    <w:rsid w:val="008E6EC7"/>
    <w:rsid w:val="008F3065"/>
    <w:rsid w:val="008F3CB6"/>
    <w:rsid w:val="00901440"/>
    <w:rsid w:val="009130EA"/>
    <w:rsid w:val="00926B95"/>
    <w:rsid w:val="009274ED"/>
    <w:rsid w:val="00933990"/>
    <w:rsid w:val="00941E45"/>
    <w:rsid w:val="00943669"/>
    <w:rsid w:val="00943AD5"/>
    <w:rsid w:val="009441BA"/>
    <w:rsid w:val="00944A5C"/>
    <w:rsid w:val="0095224F"/>
    <w:rsid w:val="00953BB0"/>
    <w:rsid w:val="00957377"/>
    <w:rsid w:val="00957A96"/>
    <w:rsid w:val="00970464"/>
    <w:rsid w:val="00973B5F"/>
    <w:rsid w:val="00973C00"/>
    <w:rsid w:val="00982613"/>
    <w:rsid w:val="00984026"/>
    <w:rsid w:val="00990225"/>
    <w:rsid w:val="009A1952"/>
    <w:rsid w:val="009B166F"/>
    <w:rsid w:val="009B7378"/>
    <w:rsid w:val="009C44DC"/>
    <w:rsid w:val="009C7037"/>
    <w:rsid w:val="009D11A7"/>
    <w:rsid w:val="009D1226"/>
    <w:rsid w:val="009D5808"/>
    <w:rsid w:val="009D7AD4"/>
    <w:rsid w:val="009E24E5"/>
    <w:rsid w:val="009E4646"/>
    <w:rsid w:val="009F3B1F"/>
    <w:rsid w:val="00A00D0C"/>
    <w:rsid w:val="00A015B5"/>
    <w:rsid w:val="00A01A66"/>
    <w:rsid w:val="00A14958"/>
    <w:rsid w:val="00A2040F"/>
    <w:rsid w:val="00A20F4F"/>
    <w:rsid w:val="00A22610"/>
    <w:rsid w:val="00A262DA"/>
    <w:rsid w:val="00A30A68"/>
    <w:rsid w:val="00A35049"/>
    <w:rsid w:val="00A44AB7"/>
    <w:rsid w:val="00A63F02"/>
    <w:rsid w:val="00A64D99"/>
    <w:rsid w:val="00A754A1"/>
    <w:rsid w:val="00A75EBD"/>
    <w:rsid w:val="00A8004A"/>
    <w:rsid w:val="00A84257"/>
    <w:rsid w:val="00A85195"/>
    <w:rsid w:val="00A872A7"/>
    <w:rsid w:val="00A9113A"/>
    <w:rsid w:val="00A949BB"/>
    <w:rsid w:val="00A9777F"/>
    <w:rsid w:val="00A97998"/>
    <w:rsid w:val="00AA3597"/>
    <w:rsid w:val="00AA6E1D"/>
    <w:rsid w:val="00AA70EF"/>
    <w:rsid w:val="00AA7C61"/>
    <w:rsid w:val="00AB013C"/>
    <w:rsid w:val="00AB2BEE"/>
    <w:rsid w:val="00AB312F"/>
    <w:rsid w:val="00AB77A5"/>
    <w:rsid w:val="00AC1F11"/>
    <w:rsid w:val="00AC3E09"/>
    <w:rsid w:val="00AF303F"/>
    <w:rsid w:val="00AF38A3"/>
    <w:rsid w:val="00AF39C5"/>
    <w:rsid w:val="00AF6ACF"/>
    <w:rsid w:val="00B03AD8"/>
    <w:rsid w:val="00B06B24"/>
    <w:rsid w:val="00B10C87"/>
    <w:rsid w:val="00B32BBF"/>
    <w:rsid w:val="00B35D8C"/>
    <w:rsid w:val="00B46762"/>
    <w:rsid w:val="00B62163"/>
    <w:rsid w:val="00B6451D"/>
    <w:rsid w:val="00B64C3A"/>
    <w:rsid w:val="00B7096C"/>
    <w:rsid w:val="00B743D0"/>
    <w:rsid w:val="00B747AD"/>
    <w:rsid w:val="00B83B8F"/>
    <w:rsid w:val="00B92550"/>
    <w:rsid w:val="00BA7E02"/>
    <w:rsid w:val="00BB0B5A"/>
    <w:rsid w:val="00BB50B7"/>
    <w:rsid w:val="00BB5E13"/>
    <w:rsid w:val="00BC0DBA"/>
    <w:rsid w:val="00BD03FF"/>
    <w:rsid w:val="00BE0AAA"/>
    <w:rsid w:val="00BE669A"/>
    <w:rsid w:val="00BF0160"/>
    <w:rsid w:val="00C028AB"/>
    <w:rsid w:val="00C03393"/>
    <w:rsid w:val="00C038D1"/>
    <w:rsid w:val="00C06732"/>
    <w:rsid w:val="00C14592"/>
    <w:rsid w:val="00C20039"/>
    <w:rsid w:val="00C21934"/>
    <w:rsid w:val="00C31672"/>
    <w:rsid w:val="00C363F9"/>
    <w:rsid w:val="00C41357"/>
    <w:rsid w:val="00C44473"/>
    <w:rsid w:val="00C67C7D"/>
    <w:rsid w:val="00C67EBB"/>
    <w:rsid w:val="00C729F5"/>
    <w:rsid w:val="00C84146"/>
    <w:rsid w:val="00C917AA"/>
    <w:rsid w:val="00C9279A"/>
    <w:rsid w:val="00CB405E"/>
    <w:rsid w:val="00CB4BF8"/>
    <w:rsid w:val="00CD0B84"/>
    <w:rsid w:val="00CD0D94"/>
    <w:rsid w:val="00CD14A6"/>
    <w:rsid w:val="00CE47B9"/>
    <w:rsid w:val="00D07D20"/>
    <w:rsid w:val="00D15FC8"/>
    <w:rsid w:val="00D2417D"/>
    <w:rsid w:val="00D40BC1"/>
    <w:rsid w:val="00D466A7"/>
    <w:rsid w:val="00D47E22"/>
    <w:rsid w:val="00D507BA"/>
    <w:rsid w:val="00D618B4"/>
    <w:rsid w:val="00D63E92"/>
    <w:rsid w:val="00D73306"/>
    <w:rsid w:val="00D8209A"/>
    <w:rsid w:val="00D85031"/>
    <w:rsid w:val="00D85A21"/>
    <w:rsid w:val="00D93A8E"/>
    <w:rsid w:val="00D94637"/>
    <w:rsid w:val="00D94A8F"/>
    <w:rsid w:val="00D9564C"/>
    <w:rsid w:val="00D96A6F"/>
    <w:rsid w:val="00D96AD5"/>
    <w:rsid w:val="00DA089E"/>
    <w:rsid w:val="00DB5541"/>
    <w:rsid w:val="00DC4FF4"/>
    <w:rsid w:val="00DD4DEC"/>
    <w:rsid w:val="00DD5CE0"/>
    <w:rsid w:val="00DE63C0"/>
    <w:rsid w:val="00DF53B6"/>
    <w:rsid w:val="00E0149B"/>
    <w:rsid w:val="00E07CF3"/>
    <w:rsid w:val="00E1079D"/>
    <w:rsid w:val="00E14D5F"/>
    <w:rsid w:val="00E160ED"/>
    <w:rsid w:val="00E22EF7"/>
    <w:rsid w:val="00E33B53"/>
    <w:rsid w:val="00E36F9E"/>
    <w:rsid w:val="00E3759D"/>
    <w:rsid w:val="00E376CB"/>
    <w:rsid w:val="00E62892"/>
    <w:rsid w:val="00E66A6B"/>
    <w:rsid w:val="00E838AD"/>
    <w:rsid w:val="00E83A16"/>
    <w:rsid w:val="00E973BE"/>
    <w:rsid w:val="00EA0849"/>
    <w:rsid w:val="00EA2D1F"/>
    <w:rsid w:val="00EA69DD"/>
    <w:rsid w:val="00EA747E"/>
    <w:rsid w:val="00EA7FD7"/>
    <w:rsid w:val="00EB198B"/>
    <w:rsid w:val="00EB4936"/>
    <w:rsid w:val="00EC7504"/>
    <w:rsid w:val="00ED0E28"/>
    <w:rsid w:val="00EE3BDD"/>
    <w:rsid w:val="00EE4A8B"/>
    <w:rsid w:val="00EE6E66"/>
    <w:rsid w:val="00EF76A9"/>
    <w:rsid w:val="00F03B67"/>
    <w:rsid w:val="00F104DF"/>
    <w:rsid w:val="00F1106B"/>
    <w:rsid w:val="00F129EA"/>
    <w:rsid w:val="00F13B64"/>
    <w:rsid w:val="00F168BB"/>
    <w:rsid w:val="00F20B17"/>
    <w:rsid w:val="00F220A0"/>
    <w:rsid w:val="00F22BA4"/>
    <w:rsid w:val="00F25662"/>
    <w:rsid w:val="00F311F9"/>
    <w:rsid w:val="00F451EE"/>
    <w:rsid w:val="00F51672"/>
    <w:rsid w:val="00F544D6"/>
    <w:rsid w:val="00F55411"/>
    <w:rsid w:val="00F673E3"/>
    <w:rsid w:val="00F67F9E"/>
    <w:rsid w:val="00F75759"/>
    <w:rsid w:val="00F94038"/>
    <w:rsid w:val="00F973F0"/>
    <w:rsid w:val="00FA380F"/>
    <w:rsid w:val="00FA65D2"/>
    <w:rsid w:val="00FB4260"/>
    <w:rsid w:val="00FB5A3A"/>
    <w:rsid w:val="00FC14E3"/>
    <w:rsid w:val="00FC7ABD"/>
    <w:rsid w:val="00FD0C6B"/>
    <w:rsid w:val="00FD36F3"/>
    <w:rsid w:val="00FD5094"/>
    <w:rsid w:val="00FE0EA5"/>
    <w:rsid w:val="00FE0EB3"/>
    <w:rsid w:val="00FE4A72"/>
    <w:rsid w:val="00FE61D9"/>
    <w:rsid w:val="00FE6EB0"/>
    <w:rsid w:val="00FE6F40"/>
    <w:rsid w:val="00FF49E2"/>
    <w:rsid w:val="00FF6F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0F1C1B"/>
  <w15:chartTrackingRefBased/>
  <w15:docId w15:val="{8610905C-C8FF-41C6-BEBB-46CA8FD0C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5195"/>
    <w:pPr>
      <w:spacing w:after="0" w:line="240" w:lineRule="auto"/>
    </w:pPr>
    <w:rPr>
      <w:rFonts w:ascii="Arial" w:eastAsia="Times New Roman" w:hAnsi="Arial" w:cs="Times New Roman"/>
      <w:sz w:val="20"/>
      <w:szCs w:val="20"/>
      <w:lang w:eastAsia="en-US"/>
    </w:rPr>
  </w:style>
  <w:style w:type="paragraph" w:styleId="Heading1">
    <w:name w:val="heading 1"/>
    <w:basedOn w:val="Normal"/>
    <w:next w:val="Normal"/>
    <w:link w:val="Heading1Char"/>
    <w:uiPriority w:val="9"/>
    <w:qFormat/>
    <w:rsid w:val="00521CB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32BB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E45"/>
    <w:pPr>
      <w:tabs>
        <w:tab w:val="center" w:pos="4680"/>
        <w:tab w:val="right" w:pos="9360"/>
      </w:tabs>
    </w:pPr>
  </w:style>
  <w:style w:type="character" w:customStyle="1" w:styleId="HeaderChar">
    <w:name w:val="Header Char"/>
    <w:basedOn w:val="DefaultParagraphFont"/>
    <w:link w:val="Header"/>
    <w:uiPriority w:val="99"/>
    <w:rsid w:val="00941E45"/>
  </w:style>
  <w:style w:type="paragraph" w:styleId="Footer">
    <w:name w:val="footer"/>
    <w:basedOn w:val="Normal"/>
    <w:link w:val="FooterChar"/>
    <w:uiPriority w:val="99"/>
    <w:unhideWhenUsed/>
    <w:rsid w:val="00941E45"/>
    <w:pPr>
      <w:tabs>
        <w:tab w:val="center" w:pos="4680"/>
        <w:tab w:val="right" w:pos="9360"/>
      </w:tabs>
    </w:pPr>
  </w:style>
  <w:style w:type="character" w:customStyle="1" w:styleId="FooterChar">
    <w:name w:val="Footer Char"/>
    <w:basedOn w:val="DefaultParagraphFont"/>
    <w:link w:val="Footer"/>
    <w:uiPriority w:val="99"/>
    <w:rsid w:val="00941E45"/>
  </w:style>
  <w:style w:type="character" w:styleId="Hyperlink">
    <w:name w:val="Hyperlink"/>
    <w:basedOn w:val="DefaultParagraphFont"/>
    <w:uiPriority w:val="99"/>
    <w:unhideWhenUsed/>
    <w:rsid w:val="00941E45"/>
    <w:rPr>
      <w:color w:val="0563C1" w:themeColor="hyperlink"/>
      <w:u w:val="single"/>
    </w:rPr>
  </w:style>
  <w:style w:type="paragraph" w:styleId="BalloonText">
    <w:name w:val="Balloon Text"/>
    <w:basedOn w:val="Normal"/>
    <w:link w:val="BalloonTextChar"/>
    <w:uiPriority w:val="99"/>
    <w:semiHidden/>
    <w:unhideWhenUsed/>
    <w:rsid w:val="00576F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6FFA"/>
    <w:rPr>
      <w:rFonts w:ascii="Segoe UI" w:hAnsi="Segoe UI" w:cs="Segoe UI"/>
      <w:sz w:val="18"/>
      <w:szCs w:val="18"/>
    </w:rPr>
  </w:style>
  <w:style w:type="table" w:styleId="TableGrid">
    <w:name w:val="Table Grid"/>
    <w:basedOn w:val="TableNormal"/>
    <w:uiPriority w:val="39"/>
    <w:rsid w:val="002B3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168BB"/>
    <w:pPr>
      <w:ind w:left="720"/>
      <w:contextualSpacing/>
    </w:pPr>
  </w:style>
  <w:style w:type="character" w:styleId="PageNumber">
    <w:name w:val="page number"/>
    <w:basedOn w:val="DefaultParagraphFont"/>
    <w:semiHidden/>
    <w:unhideWhenUsed/>
    <w:rsid w:val="00D618B4"/>
  </w:style>
  <w:style w:type="paragraph" w:styleId="NormalWeb">
    <w:name w:val="Normal (Web)"/>
    <w:basedOn w:val="Normal"/>
    <w:uiPriority w:val="99"/>
    <w:semiHidden/>
    <w:unhideWhenUsed/>
    <w:rsid w:val="008D118C"/>
    <w:pPr>
      <w:spacing w:before="100" w:beforeAutospacing="1" w:after="100" w:afterAutospacing="1"/>
    </w:pPr>
    <w:rPr>
      <w:rFonts w:ascii="Calibri" w:eastAsiaTheme="minorHAnsi" w:hAnsi="Calibri" w:cs="Calibri"/>
    </w:rPr>
  </w:style>
  <w:style w:type="character" w:styleId="Strong">
    <w:name w:val="Strong"/>
    <w:basedOn w:val="DefaultParagraphFont"/>
    <w:uiPriority w:val="22"/>
    <w:qFormat/>
    <w:rsid w:val="008D118C"/>
    <w:rPr>
      <w:b/>
      <w:bCs/>
    </w:rPr>
  </w:style>
  <w:style w:type="character" w:customStyle="1" w:styleId="Heading1Char">
    <w:name w:val="Heading 1 Char"/>
    <w:basedOn w:val="DefaultParagraphFont"/>
    <w:link w:val="Heading1"/>
    <w:uiPriority w:val="9"/>
    <w:rsid w:val="00521CB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32BBF"/>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060148"/>
    <w:rPr>
      <w:color w:val="605E5C"/>
      <w:shd w:val="clear" w:color="auto" w:fill="E1DFDD"/>
    </w:rPr>
  </w:style>
  <w:style w:type="paragraph" w:styleId="BodyText">
    <w:name w:val="Body Text"/>
    <w:basedOn w:val="Normal"/>
    <w:link w:val="BodyTextChar"/>
    <w:uiPriority w:val="1"/>
    <w:qFormat/>
    <w:rsid w:val="00372371"/>
    <w:pPr>
      <w:widowControl w:val="0"/>
      <w:spacing w:before="184"/>
      <w:ind w:left="864"/>
    </w:pPr>
    <w:rPr>
      <w:rFonts w:ascii="Calibri" w:eastAsia="Calibri" w:hAnsi="Calibri"/>
      <w:sz w:val="24"/>
      <w:szCs w:val="24"/>
    </w:rPr>
  </w:style>
  <w:style w:type="character" w:customStyle="1" w:styleId="BodyTextChar">
    <w:name w:val="Body Text Char"/>
    <w:basedOn w:val="DefaultParagraphFont"/>
    <w:link w:val="BodyText"/>
    <w:uiPriority w:val="1"/>
    <w:rsid w:val="00372371"/>
    <w:rPr>
      <w:rFonts w:ascii="Calibri" w:eastAsia="Calibri" w:hAnsi="Calibr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410638">
      <w:bodyDiv w:val="1"/>
      <w:marLeft w:val="0"/>
      <w:marRight w:val="0"/>
      <w:marTop w:val="0"/>
      <w:marBottom w:val="0"/>
      <w:divBdr>
        <w:top w:val="none" w:sz="0" w:space="0" w:color="auto"/>
        <w:left w:val="none" w:sz="0" w:space="0" w:color="auto"/>
        <w:bottom w:val="none" w:sz="0" w:space="0" w:color="auto"/>
        <w:right w:val="none" w:sz="0" w:space="0" w:color="auto"/>
      </w:divBdr>
      <w:divsChild>
        <w:div w:id="493573717">
          <w:marLeft w:val="1080"/>
          <w:marRight w:val="0"/>
          <w:marTop w:val="100"/>
          <w:marBottom w:val="0"/>
          <w:divBdr>
            <w:top w:val="none" w:sz="0" w:space="0" w:color="auto"/>
            <w:left w:val="none" w:sz="0" w:space="0" w:color="auto"/>
            <w:bottom w:val="none" w:sz="0" w:space="0" w:color="auto"/>
            <w:right w:val="none" w:sz="0" w:space="0" w:color="auto"/>
          </w:divBdr>
        </w:div>
        <w:div w:id="1033458164">
          <w:marLeft w:val="1800"/>
          <w:marRight w:val="0"/>
          <w:marTop w:val="100"/>
          <w:marBottom w:val="0"/>
          <w:divBdr>
            <w:top w:val="none" w:sz="0" w:space="0" w:color="auto"/>
            <w:left w:val="none" w:sz="0" w:space="0" w:color="auto"/>
            <w:bottom w:val="none" w:sz="0" w:space="0" w:color="auto"/>
            <w:right w:val="none" w:sz="0" w:space="0" w:color="auto"/>
          </w:divBdr>
        </w:div>
        <w:div w:id="1003047814">
          <w:marLeft w:val="1800"/>
          <w:marRight w:val="0"/>
          <w:marTop w:val="100"/>
          <w:marBottom w:val="0"/>
          <w:divBdr>
            <w:top w:val="none" w:sz="0" w:space="0" w:color="auto"/>
            <w:left w:val="none" w:sz="0" w:space="0" w:color="auto"/>
            <w:bottom w:val="none" w:sz="0" w:space="0" w:color="auto"/>
            <w:right w:val="none" w:sz="0" w:space="0" w:color="auto"/>
          </w:divBdr>
        </w:div>
        <w:div w:id="1846480967">
          <w:marLeft w:val="1800"/>
          <w:marRight w:val="0"/>
          <w:marTop w:val="100"/>
          <w:marBottom w:val="0"/>
          <w:divBdr>
            <w:top w:val="none" w:sz="0" w:space="0" w:color="auto"/>
            <w:left w:val="none" w:sz="0" w:space="0" w:color="auto"/>
            <w:bottom w:val="none" w:sz="0" w:space="0" w:color="auto"/>
            <w:right w:val="none" w:sz="0" w:space="0" w:color="auto"/>
          </w:divBdr>
        </w:div>
        <w:div w:id="1148860656">
          <w:marLeft w:val="1800"/>
          <w:marRight w:val="0"/>
          <w:marTop w:val="100"/>
          <w:marBottom w:val="0"/>
          <w:divBdr>
            <w:top w:val="none" w:sz="0" w:space="0" w:color="auto"/>
            <w:left w:val="none" w:sz="0" w:space="0" w:color="auto"/>
            <w:bottom w:val="none" w:sz="0" w:space="0" w:color="auto"/>
            <w:right w:val="none" w:sz="0" w:space="0" w:color="auto"/>
          </w:divBdr>
        </w:div>
        <w:div w:id="1909803444">
          <w:marLeft w:val="1800"/>
          <w:marRight w:val="0"/>
          <w:marTop w:val="100"/>
          <w:marBottom w:val="0"/>
          <w:divBdr>
            <w:top w:val="none" w:sz="0" w:space="0" w:color="auto"/>
            <w:left w:val="none" w:sz="0" w:space="0" w:color="auto"/>
            <w:bottom w:val="none" w:sz="0" w:space="0" w:color="auto"/>
            <w:right w:val="none" w:sz="0" w:space="0" w:color="auto"/>
          </w:divBdr>
        </w:div>
      </w:divsChild>
    </w:div>
    <w:div w:id="1233003309">
      <w:bodyDiv w:val="1"/>
      <w:marLeft w:val="0"/>
      <w:marRight w:val="0"/>
      <w:marTop w:val="0"/>
      <w:marBottom w:val="0"/>
      <w:divBdr>
        <w:top w:val="none" w:sz="0" w:space="0" w:color="auto"/>
        <w:left w:val="none" w:sz="0" w:space="0" w:color="auto"/>
        <w:bottom w:val="none" w:sz="0" w:space="0" w:color="auto"/>
        <w:right w:val="none" w:sz="0" w:space="0" w:color="auto"/>
      </w:divBdr>
    </w:div>
    <w:div w:id="1494180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lacklandisdtx-my.sharepoint.com/personal/hyde_t_lacklandisd_net/_layouts/15/onedrive.aspx?id=%2Fpersonal%2Fhyde%5Ft%5Flacklandisd%5Fnet%2FDocuments%2FH%20Drive%2FCommittees%2FSchool%20Health%20Advisory%20Committee%2FSHAC%202021%2D2022%2Fzoom%5F0%2Emp4&amp;parent=%2Fpersonal%2Fhyde%5Ft%5Flacklandisd%5Fnet%2FDocuments%2FH%20Drive%2FCommittees%2FSchool%20Health%20Advisory%20Committee%2FSHAC%202021%2D2022"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yde.t\Downloads\District%20Letterhead%20Rev%201.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636A7380F210A4A9F729BF3C79C591A" ma:contentTypeVersion="2" ma:contentTypeDescription="Create a new document." ma:contentTypeScope="" ma:versionID="16dcad9e8551031d4b9284aeb3893f63">
  <xsd:schema xmlns:xsd="http://www.w3.org/2001/XMLSchema" xmlns:xs="http://www.w3.org/2001/XMLSchema" xmlns:p="http://schemas.microsoft.com/office/2006/metadata/properties" xmlns:ns2="9b178eb6-0771-4f84-b812-bcc244ef1842" targetNamespace="http://schemas.microsoft.com/office/2006/metadata/properties" ma:root="true" ma:fieldsID="25830a70465852aa9985bbba53266944" ns2:_="">
    <xsd:import namespace="9b178eb6-0771-4f84-b812-bcc244ef184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78eb6-0771-4f84-b812-bcc244ef18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5EB888-03E4-4CD5-983E-1A24FD93D36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DC1F53C-C119-4369-AA88-F60B0D5D43E7}">
  <ds:schemaRefs>
    <ds:schemaRef ds:uri="http://schemas.microsoft.com/sharepoint/v3/contenttype/forms"/>
  </ds:schemaRefs>
</ds:datastoreItem>
</file>

<file path=customXml/itemProps3.xml><?xml version="1.0" encoding="utf-8"?>
<ds:datastoreItem xmlns:ds="http://schemas.openxmlformats.org/officeDocument/2006/customXml" ds:itemID="{F71E2D47-B8CA-4A50-BB09-C81560CA8D8B}">
  <ds:schemaRefs>
    <ds:schemaRef ds:uri="http://schemas.openxmlformats.org/officeDocument/2006/bibliography"/>
  </ds:schemaRefs>
</ds:datastoreItem>
</file>

<file path=customXml/itemProps4.xml><?xml version="1.0" encoding="utf-8"?>
<ds:datastoreItem xmlns:ds="http://schemas.openxmlformats.org/officeDocument/2006/customXml" ds:itemID="{C7BC9A60-46D6-44A0-8C08-0394F37895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78eb6-0771-4f84-b812-bcc244ef18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District Letterhead Rev 1.0 (4)</Template>
  <TotalTime>5</TotalTime>
  <Pages>3</Pages>
  <Words>981</Words>
  <Characters>5597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Hyde.Tonya</dc:creator>
  <cp:keywords/>
  <dc:description/>
  <cp:lastModifiedBy>Hyde.Tonya</cp:lastModifiedBy>
  <cp:revision>4</cp:revision>
  <cp:lastPrinted>2021-12-01T17:07:00Z</cp:lastPrinted>
  <dcterms:created xsi:type="dcterms:W3CDTF">2022-02-09T23:17:00Z</dcterms:created>
  <dcterms:modified xsi:type="dcterms:W3CDTF">2022-02-25T17:55:00Z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0x0101001636A7380F210A4A9F729BF3C79C591A</vt:lpwstr>
  </property>
</Properties>
</file>